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B2C" w:rsidRPr="00410925" w:rsidRDefault="00884041" w:rsidP="00E50B2C">
      <w:pPr>
        <w:ind w:firstLine="5529"/>
        <w:jc w:val="both"/>
        <w:textAlignment w:val="baseline"/>
        <w:rPr>
          <w:sz w:val="22"/>
          <w:szCs w:val="24"/>
          <w:lang w:eastAsia="en-GB"/>
        </w:rPr>
      </w:pPr>
      <w:r w:rsidRPr="00F650F7">
        <w:rPr>
          <w:sz w:val="22"/>
          <w:szCs w:val="24"/>
          <w:lang w:eastAsia="en-GB"/>
        </w:rPr>
        <w:t xml:space="preserve">   </w:t>
      </w:r>
      <w:r w:rsidR="00E50B2C" w:rsidRPr="00410925">
        <w:rPr>
          <w:sz w:val="22"/>
          <w:szCs w:val="24"/>
          <w:lang w:eastAsia="en-GB"/>
        </w:rPr>
        <w:t>PATVIRTINTA   </w:t>
      </w:r>
    </w:p>
    <w:p w:rsidR="00E50B2C" w:rsidRPr="00410925" w:rsidRDefault="00E50B2C" w:rsidP="00E50B2C">
      <w:pPr>
        <w:pStyle w:val="prastasiniatinklio"/>
        <w:spacing w:before="0" w:beforeAutospacing="0" w:after="0" w:afterAutospacing="0"/>
        <w:ind w:left="5670"/>
        <w:rPr>
          <w:color w:val="000000"/>
          <w:sz w:val="22"/>
        </w:rPr>
      </w:pPr>
      <w:r w:rsidRPr="00410925">
        <w:rPr>
          <w:color w:val="000000"/>
          <w:sz w:val="22"/>
        </w:rPr>
        <w:t>Panevėžio „Šaltinio“ progimnazijos</w:t>
      </w:r>
    </w:p>
    <w:p w:rsidR="00E50B2C" w:rsidRPr="00410925" w:rsidRDefault="00E50B2C" w:rsidP="00E50B2C">
      <w:pPr>
        <w:pStyle w:val="prastasiniatinklio"/>
        <w:spacing w:before="0" w:beforeAutospacing="0" w:after="0" w:afterAutospacing="0"/>
        <w:ind w:left="5670"/>
        <w:rPr>
          <w:color w:val="000000"/>
          <w:sz w:val="22"/>
        </w:rPr>
      </w:pPr>
      <w:r w:rsidRPr="00410925">
        <w:rPr>
          <w:color w:val="000000"/>
          <w:sz w:val="22"/>
        </w:rPr>
        <w:t>direktoriaus 2025</w:t>
      </w:r>
      <w:r>
        <w:rPr>
          <w:color w:val="000000"/>
          <w:sz w:val="22"/>
        </w:rPr>
        <w:t xml:space="preserve"> </w:t>
      </w:r>
      <w:r w:rsidRPr="00410925">
        <w:rPr>
          <w:color w:val="000000"/>
          <w:sz w:val="22"/>
        </w:rPr>
        <w:t xml:space="preserve">m. </w:t>
      </w:r>
      <w:r>
        <w:rPr>
          <w:color w:val="000000"/>
          <w:sz w:val="22"/>
        </w:rPr>
        <w:t xml:space="preserve">rugpjūčio 28 </w:t>
      </w:r>
      <w:r w:rsidRPr="00410925">
        <w:rPr>
          <w:color w:val="000000"/>
          <w:sz w:val="22"/>
        </w:rPr>
        <w:t>d.</w:t>
      </w:r>
    </w:p>
    <w:p w:rsidR="00E50B2C" w:rsidRPr="00410925" w:rsidRDefault="00E50B2C" w:rsidP="00E50B2C">
      <w:pPr>
        <w:pStyle w:val="prastasiniatinklio"/>
        <w:spacing w:before="0" w:beforeAutospacing="0" w:after="0" w:afterAutospacing="0"/>
        <w:ind w:left="5670"/>
        <w:rPr>
          <w:color w:val="000000"/>
          <w:sz w:val="22"/>
        </w:rPr>
      </w:pPr>
      <w:r w:rsidRPr="00410925">
        <w:rPr>
          <w:color w:val="000000"/>
          <w:sz w:val="22"/>
        </w:rPr>
        <w:t>įsakymu Nr. V1</w:t>
      </w:r>
      <w:r>
        <w:rPr>
          <w:color w:val="000000"/>
          <w:sz w:val="22"/>
        </w:rPr>
        <w:t xml:space="preserve"> </w:t>
      </w:r>
      <w:r w:rsidRPr="00410925">
        <w:rPr>
          <w:color w:val="000000"/>
          <w:sz w:val="22"/>
        </w:rPr>
        <w:t>-</w:t>
      </w:r>
      <w:r w:rsidR="00EA7E14">
        <w:rPr>
          <w:color w:val="000000"/>
          <w:sz w:val="22"/>
        </w:rPr>
        <w:t xml:space="preserve"> 108</w:t>
      </w:r>
      <w:bookmarkStart w:id="0" w:name="_GoBack"/>
      <w:bookmarkEnd w:id="0"/>
    </w:p>
    <w:p w:rsidR="002A0A54" w:rsidRPr="00F139E1" w:rsidRDefault="002A0A54" w:rsidP="00E50B2C">
      <w:pPr>
        <w:ind w:firstLine="5529"/>
        <w:jc w:val="both"/>
        <w:textAlignment w:val="baseline"/>
        <w:rPr>
          <w:szCs w:val="24"/>
          <w:lang w:eastAsia="en-GB"/>
        </w:rPr>
      </w:pPr>
    </w:p>
    <w:p w:rsidR="002A0A54" w:rsidRPr="00F139E1" w:rsidRDefault="002A0A54" w:rsidP="00716790">
      <w:pPr>
        <w:jc w:val="center"/>
        <w:textAlignment w:val="baseline"/>
        <w:rPr>
          <w:szCs w:val="24"/>
          <w:lang w:eastAsia="en-GB"/>
        </w:rPr>
      </w:pPr>
      <w:r w:rsidRPr="00F139E1">
        <w:rPr>
          <w:b/>
          <w:bCs/>
          <w:caps/>
          <w:szCs w:val="24"/>
          <w:lang w:eastAsia="en-GB"/>
        </w:rPr>
        <w:t>MOKINIŲ</w:t>
      </w:r>
      <w:r w:rsidR="00884041">
        <w:rPr>
          <w:b/>
          <w:bCs/>
          <w:caps/>
          <w:szCs w:val="24"/>
          <w:lang w:eastAsia="en-GB"/>
        </w:rPr>
        <w:t xml:space="preserve"> </w:t>
      </w:r>
      <w:r w:rsidRPr="00F139E1">
        <w:rPr>
          <w:b/>
          <w:bCs/>
          <w:caps/>
          <w:szCs w:val="24"/>
          <w:lang w:eastAsia="en-GB"/>
        </w:rPr>
        <w:t xml:space="preserve">NELAIMINGŲ ATSITIKIMŲ TYRIMO </w:t>
      </w:r>
      <w:r w:rsidRPr="00F139E1">
        <w:rPr>
          <w:b/>
          <w:bCs/>
          <w:szCs w:val="24"/>
          <w:lang w:eastAsia="en-GB"/>
        </w:rPr>
        <w:t>TVARKOS APRAŠAS </w:t>
      </w:r>
      <w:r w:rsidRPr="00F139E1">
        <w:rPr>
          <w:szCs w:val="24"/>
          <w:lang w:eastAsia="en-GB"/>
        </w:rPr>
        <w:t> </w:t>
      </w:r>
    </w:p>
    <w:p w:rsidR="002A0A54" w:rsidRPr="00F139E1" w:rsidRDefault="002A0A54" w:rsidP="00716790">
      <w:pPr>
        <w:jc w:val="center"/>
        <w:textAlignment w:val="baseline"/>
        <w:rPr>
          <w:szCs w:val="24"/>
          <w:lang w:eastAsia="en-GB"/>
        </w:rPr>
      </w:pPr>
    </w:p>
    <w:p w:rsidR="002A0A54" w:rsidRPr="00F139E1" w:rsidRDefault="002A0A54" w:rsidP="00716790">
      <w:pPr>
        <w:jc w:val="center"/>
        <w:textAlignment w:val="baseline"/>
        <w:rPr>
          <w:szCs w:val="24"/>
          <w:lang w:eastAsia="en-GB"/>
        </w:rPr>
      </w:pPr>
      <w:r w:rsidRPr="00F139E1">
        <w:rPr>
          <w:b/>
          <w:bCs/>
          <w:caps/>
          <w:szCs w:val="24"/>
          <w:lang w:eastAsia="en-GB"/>
        </w:rPr>
        <w:t>I SKYRIUS</w:t>
      </w:r>
    </w:p>
    <w:p w:rsidR="002A0A54" w:rsidRPr="00F139E1" w:rsidRDefault="002A0A54" w:rsidP="00716790">
      <w:pPr>
        <w:jc w:val="center"/>
        <w:textAlignment w:val="baseline"/>
        <w:rPr>
          <w:szCs w:val="24"/>
          <w:lang w:eastAsia="en-GB"/>
        </w:rPr>
      </w:pPr>
      <w:r w:rsidRPr="00F139E1">
        <w:rPr>
          <w:b/>
          <w:bCs/>
          <w:caps/>
          <w:szCs w:val="24"/>
          <w:lang w:eastAsia="en-GB"/>
        </w:rPr>
        <w:t>BENDROSIOS NUOSTATOS</w:t>
      </w:r>
    </w:p>
    <w:p w:rsidR="002A0A54" w:rsidRPr="00F139E1" w:rsidRDefault="002A0A54" w:rsidP="00716790">
      <w:pPr>
        <w:jc w:val="both"/>
        <w:textAlignment w:val="baseline"/>
        <w:rPr>
          <w:szCs w:val="24"/>
          <w:lang w:eastAsia="en-GB"/>
        </w:rPr>
      </w:pPr>
    </w:p>
    <w:p w:rsidR="002A0A54" w:rsidRPr="00F139E1" w:rsidRDefault="002A0A54" w:rsidP="00716790">
      <w:pPr>
        <w:ind w:firstLine="567"/>
        <w:jc w:val="both"/>
        <w:textAlignment w:val="baseline"/>
        <w:rPr>
          <w:szCs w:val="24"/>
          <w:lang w:eastAsia="en-GB"/>
        </w:rPr>
      </w:pPr>
      <w:r w:rsidRPr="00F139E1">
        <w:rPr>
          <w:szCs w:val="24"/>
          <w:lang w:eastAsia="en-GB"/>
        </w:rPr>
        <w:t>1. Mokinių</w:t>
      </w:r>
      <w:r w:rsidR="00884041">
        <w:rPr>
          <w:szCs w:val="24"/>
          <w:lang w:eastAsia="en-GB"/>
        </w:rPr>
        <w:t xml:space="preserve"> </w:t>
      </w:r>
      <w:r w:rsidRPr="00F139E1">
        <w:rPr>
          <w:szCs w:val="24"/>
          <w:lang w:eastAsia="en-GB"/>
        </w:rPr>
        <w:t xml:space="preserve">nelaimingų atsitikimų tyrimo tvarkos aprašas (toliau </w:t>
      </w:r>
      <w:r w:rsidRPr="00CE5CC4">
        <w:rPr>
          <w:szCs w:val="24"/>
          <w:lang w:eastAsia="en-GB"/>
        </w:rPr>
        <w:t>– Tvarkos aprašas) reglamentuoja</w:t>
      </w:r>
      <w:r w:rsidRPr="00F139E1">
        <w:rPr>
          <w:szCs w:val="24"/>
          <w:lang w:eastAsia="en-GB"/>
        </w:rPr>
        <w:t xml:space="preserve"> nelaimingų atsitikimų, ištikusių švietimo įstaigų mokinius ugdymo(</w:t>
      </w:r>
      <w:proofErr w:type="spellStart"/>
      <w:r w:rsidRPr="00F139E1">
        <w:rPr>
          <w:szCs w:val="24"/>
          <w:lang w:eastAsia="en-GB"/>
        </w:rPr>
        <w:t>si</w:t>
      </w:r>
      <w:proofErr w:type="spellEnd"/>
      <w:r w:rsidRPr="00F139E1">
        <w:rPr>
          <w:szCs w:val="24"/>
          <w:lang w:eastAsia="en-GB"/>
        </w:rPr>
        <w:t>) proceso įgyvendinimo (toliau – ugdymo procesas) metu, tyrimo tvarką.</w:t>
      </w:r>
    </w:p>
    <w:p w:rsidR="002A0A54" w:rsidRPr="00F139E1" w:rsidRDefault="002A0A54" w:rsidP="00716790">
      <w:pPr>
        <w:ind w:firstLine="555"/>
        <w:jc w:val="both"/>
        <w:textAlignment w:val="baseline"/>
        <w:rPr>
          <w:szCs w:val="24"/>
          <w:lang w:eastAsia="en-GB"/>
        </w:rPr>
      </w:pPr>
      <w:r w:rsidRPr="00F139E1">
        <w:rPr>
          <w:szCs w:val="24"/>
          <w:lang w:eastAsia="en-GB"/>
        </w:rPr>
        <w:t>2. Tvarkos aprašo paskirtis – padėti užtikrinti Lietuvos Respublikos švietimo</w:t>
      </w:r>
      <w:r w:rsidR="00336251" w:rsidRPr="00F139E1">
        <w:rPr>
          <w:szCs w:val="24"/>
          <w:lang w:eastAsia="en-GB"/>
        </w:rPr>
        <w:t xml:space="preserve"> </w:t>
      </w:r>
      <w:r w:rsidRPr="00F139E1">
        <w:rPr>
          <w:szCs w:val="24"/>
          <w:lang w:eastAsia="en-GB"/>
        </w:rPr>
        <w:t>įstatymo</w:t>
      </w:r>
      <w:r w:rsidR="00F813F2">
        <w:rPr>
          <w:szCs w:val="24"/>
          <w:lang w:eastAsia="en-GB"/>
        </w:rPr>
        <w:t xml:space="preserve"> </w:t>
      </w:r>
      <w:r w:rsidRPr="00F139E1">
        <w:rPr>
          <w:szCs w:val="24"/>
          <w:lang w:eastAsia="en-GB"/>
        </w:rPr>
        <w:t>reglamentuojančių mokinių teisę į sveikas ir saugias ugdymo(</w:t>
      </w:r>
      <w:proofErr w:type="spellStart"/>
      <w:r w:rsidRPr="00F139E1">
        <w:rPr>
          <w:szCs w:val="24"/>
          <w:lang w:eastAsia="en-GB"/>
        </w:rPr>
        <w:t>si</w:t>
      </w:r>
      <w:proofErr w:type="spellEnd"/>
      <w:r w:rsidRPr="00F139E1">
        <w:rPr>
          <w:szCs w:val="24"/>
          <w:lang w:eastAsia="en-GB"/>
        </w:rPr>
        <w:t>) ir mokymo(</w:t>
      </w:r>
      <w:proofErr w:type="spellStart"/>
      <w:r w:rsidRPr="00F139E1">
        <w:rPr>
          <w:szCs w:val="24"/>
          <w:lang w:eastAsia="en-GB"/>
        </w:rPr>
        <w:t>si</w:t>
      </w:r>
      <w:proofErr w:type="spellEnd"/>
      <w:r w:rsidRPr="00F139E1">
        <w:rPr>
          <w:szCs w:val="24"/>
          <w:lang w:eastAsia="en-GB"/>
        </w:rPr>
        <w:t>) sąlygas, įgyvendinimą.</w:t>
      </w:r>
    </w:p>
    <w:p w:rsidR="002A0A54" w:rsidRPr="00F139E1" w:rsidRDefault="002A0A54" w:rsidP="00716790">
      <w:pPr>
        <w:ind w:firstLine="555"/>
        <w:jc w:val="both"/>
        <w:textAlignment w:val="baseline"/>
        <w:rPr>
          <w:szCs w:val="24"/>
          <w:lang w:eastAsia="en-GB"/>
        </w:rPr>
      </w:pPr>
      <w:r w:rsidRPr="00F139E1">
        <w:rPr>
          <w:szCs w:val="24"/>
          <w:lang w:eastAsia="en-GB"/>
        </w:rPr>
        <w:t xml:space="preserve">3. Nelaimingo atsitikimo, įvykusio ugdymo proceso metu, tyrimo tikslas yra nustatyti nelaimingo atsitikimo aplinkybes, priežastis, galimus norminių teisės aktų reikalavimų </w:t>
      </w:r>
      <w:r w:rsidRPr="00CE5CC4">
        <w:rPr>
          <w:szCs w:val="24"/>
          <w:lang w:eastAsia="en-GB"/>
        </w:rPr>
        <w:t>pažeidimus ir</w:t>
      </w:r>
      <w:r w:rsidRPr="00F139E1">
        <w:rPr>
          <w:szCs w:val="24"/>
          <w:lang w:eastAsia="en-GB"/>
        </w:rPr>
        <w:t xml:space="preserve"> juos galimai pažeidusius asmenis ir numatyti prevencijos priemones panašiems įvykiams išvengti.</w:t>
      </w:r>
    </w:p>
    <w:p w:rsidR="002A0A54" w:rsidRPr="00F139E1" w:rsidRDefault="002A0A54" w:rsidP="00716790">
      <w:pPr>
        <w:ind w:firstLine="555"/>
        <w:jc w:val="both"/>
        <w:textAlignment w:val="baseline"/>
        <w:rPr>
          <w:szCs w:val="24"/>
          <w:lang w:eastAsia="en-GB"/>
        </w:rPr>
      </w:pPr>
      <w:r w:rsidRPr="00F139E1">
        <w:rPr>
          <w:szCs w:val="24"/>
          <w:lang w:eastAsia="en-GB"/>
        </w:rPr>
        <w:t xml:space="preserve">4. Tvarkos apraše vartojamos sąvokos atitinka Švietimo </w:t>
      </w:r>
      <w:r w:rsidR="00433176" w:rsidRPr="00F139E1">
        <w:rPr>
          <w:szCs w:val="24"/>
          <w:lang w:eastAsia="en-GB"/>
        </w:rPr>
        <w:t xml:space="preserve">įstatyme </w:t>
      </w:r>
      <w:r w:rsidRPr="00F139E1">
        <w:rPr>
          <w:szCs w:val="24"/>
          <w:lang w:eastAsia="en-GB"/>
        </w:rPr>
        <w:t>vartojamas sąvokas.</w:t>
      </w:r>
    </w:p>
    <w:p w:rsidR="002A0A54" w:rsidRPr="00F139E1" w:rsidRDefault="002A0A54" w:rsidP="00716790">
      <w:pPr>
        <w:ind w:firstLine="555"/>
        <w:jc w:val="both"/>
        <w:textAlignment w:val="baseline"/>
        <w:rPr>
          <w:szCs w:val="24"/>
          <w:lang w:eastAsia="en-GB"/>
        </w:rPr>
      </w:pPr>
      <w:r w:rsidRPr="00F139E1">
        <w:rPr>
          <w:szCs w:val="24"/>
          <w:lang w:eastAsia="en-GB"/>
        </w:rPr>
        <w:t xml:space="preserve">5. Ugdymo proceso metu, įvykus nelaimingam atsitikimui, dėl kurio mokinys patyrė žalą sveikatai ar mirė, tiriamos nelaimingo atsitikimo aplinkybės, priežastys ir surašomas Nelaimingo atsitikimo aktas (toliau – </w:t>
      </w:r>
      <w:r w:rsidRPr="00CE5CC4">
        <w:rPr>
          <w:szCs w:val="24"/>
          <w:lang w:eastAsia="en-GB"/>
        </w:rPr>
        <w:t>aktas) (Tvarkos</w:t>
      </w:r>
      <w:r w:rsidRPr="00F139E1">
        <w:rPr>
          <w:szCs w:val="24"/>
          <w:lang w:eastAsia="en-GB"/>
        </w:rPr>
        <w:t xml:space="preserve"> aprašo 1 priedas).</w:t>
      </w:r>
    </w:p>
    <w:p w:rsidR="002A0A54" w:rsidRPr="00F139E1" w:rsidRDefault="002A0A54" w:rsidP="00716790">
      <w:pPr>
        <w:ind w:firstLine="555"/>
        <w:jc w:val="both"/>
        <w:textAlignment w:val="baseline"/>
        <w:rPr>
          <w:szCs w:val="24"/>
          <w:lang w:eastAsia="en-GB"/>
        </w:rPr>
      </w:pPr>
      <w:r w:rsidRPr="00F139E1">
        <w:rPr>
          <w:szCs w:val="24"/>
          <w:lang w:eastAsia="en-GB"/>
        </w:rPr>
        <w:t>6. Aktas nesurašomas, jei nustatoma, kad nelaimingas atsitikimas įvyko: </w:t>
      </w:r>
    </w:p>
    <w:p w:rsidR="002A0A54" w:rsidRPr="00F139E1" w:rsidRDefault="002A0A54" w:rsidP="00716790">
      <w:pPr>
        <w:ind w:firstLine="555"/>
        <w:jc w:val="both"/>
        <w:textAlignment w:val="baseline"/>
        <w:rPr>
          <w:szCs w:val="24"/>
          <w:lang w:eastAsia="en-GB"/>
        </w:rPr>
      </w:pPr>
      <w:r w:rsidRPr="00F139E1">
        <w:rPr>
          <w:szCs w:val="24"/>
          <w:lang w:eastAsia="en-GB"/>
        </w:rPr>
        <w:t>6.1. dėl ligos (vadovaujantis medicinos įstaigos išvada);</w:t>
      </w:r>
    </w:p>
    <w:p w:rsidR="002A0A54" w:rsidRPr="00F139E1" w:rsidRDefault="002A0A54" w:rsidP="00716790">
      <w:pPr>
        <w:ind w:firstLine="555"/>
        <w:jc w:val="both"/>
        <w:textAlignment w:val="baseline"/>
        <w:rPr>
          <w:szCs w:val="24"/>
          <w:lang w:eastAsia="en-GB"/>
        </w:rPr>
      </w:pPr>
      <w:r w:rsidRPr="00F139E1">
        <w:rPr>
          <w:szCs w:val="24"/>
          <w:lang w:eastAsia="en-GB"/>
        </w:rPr>
        <w:t>6.2. dėl to, kad norėta tyčia susižaloti arba nusižudyti;</w:t>
      </w:r>
    </w:p>
    <w:p w:rsidR="002A0A54" w:rsidRPr="00F139E1" w:rsidRDefault="002A0A54" w:rsidP="00716790">
      <w:pPr>
        <w:ind w:firstLine="555"/>
        <w:jc w:val="both"/>
        <w:textAlignment w:val="baseline"/>
        <w:rPr>
          <w:szCs w:val="24"/>
          <w:lang w:eastAsia="en-GB"/>
        </w:rPr>
      </w:pPr>
      <w:r w:rsidRPr="00F139E1">
        <w:rPr>
          <w:szCs w:val="24"/>
          <w:lang w:eastAsia="en-GB"/>
        </w:rPr>
        <w:t>6.3. dėl nusikalstamų veikų.</w:t>
      </w:r>
    </w:p>
    <w:p w:rsidR="002A0A54" w:rsidRPr="00F139E1" w:rsidRDefault="002A0A54" w:rsidP="00716790">
      <w:pPr>
        <w:ind w:firstLine="555"/>
        <w:jc w:val="both"/>
        <w:textAlignment w:val="baseline"/>
        <w:rPr>
          <w:szCs w:val="24"/>
          <w:lang w:eastAsia="en-GB"/>
        </w:rPr>
      </w:pPr>
      <w:r w:rsidRPr="00F139E1">
        <w:rPr>
          <w:szCs w:val="24"/>
          <w:lang w:eastAsia="en-GB"/>
        </w:rPr>
        <w:t>7. Dėl 6 punkte nurodytomis aplinkybėmis įvykusių nelaimingų atsitikimų surašomas laisvos formos aktas.</w:t>
      </w:r>
    </w:p>
    <w:p w:rsidR="002A0A54" w:rsidRPr="00F139E1" w:rsidRDefault="002A0A54" w:rsidP="00716790">
      <w:pPr>
        <w:ind w:firstLine="555"/>
        <w:jc w:val="both"/>
        <w:textAlignment w:val="baseline"/>
        <w:rPr>
          <w:szCs w:val="24"/>
          <w:lang w:eastAsia="en-GB"/>
        </w:rPr>
      </w:pPr>
      <w:r w:rsidRPr="00F139E1">
        <w:rPr>
          <w:szCs w:val="24"/>
          <w:lang w:eastAsia="en-GB"/>
        </w:rPr>
        <w:t>8. Įvykis priskiriamas nelaimingam atsitikimui, įvykusiam ugdymo procese, kai jis įvyko:   </w:t>
      </w:r>
    </w:p>
    <w:p w:rsidR="002A0A54" w:rsidRPr="00F139E1" w:rsidRDefault="002A0A54" w:rsidP="00716790">
      <w:pPr>
        <w:ind w:firstLine="555"/>
        <w:jc w:val="both"/>
        <w:textAlignment w:val="baseline"/>
        <w:rPr>
          <w:szCs w:val="24"/>
          <w:lang w:eastAsia="en-GB"/>
        </w:rPr>
      </w:pPr>
      <w:r w:rsidRPr="00F139E1">
        <w:rPr>
          <w:szCs w:val="24"/>
          <w:lang w:eastAsia="en-GB"/>
        </w:rPr>
        <w:t>8.1. švietimo įstaigos organizuojamo ugdymo proceso metu, nepriklausomai nuo to, ar ugdymo procesas organizuojamas švietimo įstaigoje ar už jos ribų; </w:t>
      </w:r>
    </w:p>
    <w:p w:rsidR="002A0A54" w:rsidRPr="00F139E1" w:rsidRDefault="002A0A54" w:rsidP="00716790">
      <w:pPr>
        <w:ind w:firstLine="555"/>
        <w:jc w:val="both"/>
        <w:textAlignment w:val="baseline"/>
        <w:rPr>
          <w:szCs w:val="24"/>
          <w:lang w:eastAsia="en-GB"/>
        </w:rPr>
      </w:pPr>
      <w:r w:rsidRPr="00F139E1">
        <w:rPr>
          <w:szCs w:val="24"/>
          <w:lang w:eastAsia="en-GB"/>
        </w:rPr>
        <w:t xml:space="preserve">8.2. vežant mokinius į švietimo įstaigą ar iš jos, taip pat </w:t>
      </w:r>
      <w:r w:rsidR="00A130F2">
        <w:rPr>
          <w:szCs w:val="24"/>
          <w:lang w:eastAsia="en-GB"/>
        </w:rPr>
        <w:t xml:space="preserve">į </w:t>
      </w:r>
      <w:r w:rsidRPr="00F139E1">
        <w:rPr>
          <w:szCs w:val="24"/>
          <w:lang w:eastAsia="en-GB"/>
        </w:rPr>
        <w:t>renginius, ekskursijas</w:t>
      </w:r>
      <w:r w:rsidR="00DA1848">
        <w:rPr>
          <w:szCs w:val="24"/>
          <w:lang w:eastAsia="en-GB"/>
        </w:rPr>
        <w:t>.</w:t>
      </w:r>
      <w:r w:rsidRPr="00F139E1">
        <w:rPr>
          <w:szCs w:val="24"/>
          <w:lang w:eastAsia="en-GB"/>
        </w:rPr>
        <w:t> </w:t>
      </w:r>
    </w:p>
    <w:p w:rsidR="002A0A54" w:rsidRPr="00F139E1" w:rsidRDefault="002A0A54" w:rsidP="00716790">
      <w:pPr>
        <w:ind w:firstLine="555"/>
        <w:jc w:val="both"/>
        <w:textAlignment w:val="baseline"/>
        <w:rPr>
          <w:szCs w:val="24"/>
          <w:lang w:eastAsia="en-GB"/>
        </w:rPr>
      </w:pPr>
    </w:p>
    <w:p w:rsidR="002A0A54" w:rsidRPr="00F139E1" w:rsidRDefault="002A0A54" w:rsidP="00716790">
      <w:pPr>
        <w:ind w:firstLine="555"/>
        <w:jc w:val="center"/>
        <w:textAlignment w:val="baseline"/>
        <w:rPr>
          <w:szCs w:val="24"/>
          <w:lang w:eastAsia="en-GB"/>
        </w:rPr>
      </w:pPr>
      <w:r w:rsidRPr="00F139E1">
        <w:rPr>
          <w:b/>
          <w:bCs/>
          <w:caps/>
          <w:szCs w:val="24"/>
          <w:lang w:eastAsia="en-GB"/>
        </w:rPr>
        <w:t>II SKYRIUS</w:t>
      </w:r>
    </w:p>
    <w:p w:rsidR="002A0A54" w:rsidRPr="00F139E1" w:rsidRDefault="002A0A54" w:rsidP="00716790">
      <w:pPr>
        <w:ind w:firstLine="555"/>
        <w:jc w:val="center"/>
        <w:textAlignment w:val="baseline"/>
        <w:rPr>
          <w:szCs w:val="24"/>
          <w:lang w:eastAsia="en-GB"/>
        </w:rPr>
      </w:pPr>
      <w:r w:rsidRPr="00F139E1">
        <w:rPr>
          <w:b/>
          <w:bCs/>
          <w:caps/>
          <w:szCs w:val="24"/>
          <w:lang w:eastAsia="en-GB"/>
        </w:rPr>
        <w:t>PRANEŠIMAI APIE NELAIMINGUS ATSITIKIMUS</w:t>
      </w:r>
    </w:p>
    <w:p w:rsidR="002A0A54" w:rsidRPr="00F139E1" w:rsidRDefault="002A0A54" w:rsidP="006F4D9B">
      <w:pPr>
        <w:ind w:firstLine="555"/>
        <w:jc w:val="center"/>
        <w:textAlignment w:val="baseline"/>
        <w:rPr>
          <w:szCs w:val="24"/>
          <w:lang w:eastAsia="en-GB"/>
        </w:rPr>
      </w:pPr>
      <w:r w:rsidRPr="00F139E1">
        <w:rPr>
          <w:szCs w:val="24"/>
          <w:lang w:eastAsia="en-GB"/>
        </w:rPr>
        <w:t> </w:t>
      </w:r>
    </w:p>
    <w:p w:rsidR="002A0A54" w:rsidRPr="00F139E1" w:rsidRDefault="002A0A54" w:rsidP="00716790">
      <w:pPr>
        <w:ind w:firstLine="555"/>
        <w:jc w:val="both"/>
        <w:textAlignment w:val="baseline"/>
        <w:rPr>
          <w:szCs w:val="24"/>
          <w:lang w:eastAsia="en-GB"/>
        </w:rPr>
      </w:pPr>
      <w:r w:rsidRPr="00F139E1">
        <w:rPr>
          <w:szCs w:val="24"/>
          <w:lang w:eastAsia="en-GB"/>
        </w:rPr>
        <w:t>9. Mokinys, nukentėjęs nelaimingo atsitikimo metu, jeigu pajėgia, apie įvykį privalo pranešti  mokytojui, švietimo įstaigos vadovui arba kitam švietimo įstaigos administracijos darbuotojui</w:t>
      </w:r>
      <w:r w:rsidR="00DA1848">
        <w:rPr>
          <w:szCs w:val="24"/>
          <w:lang w:eastAsia="en-GB"/>
        </w:rPr>
        <w:t xml:space="preserve"> ar socialiniam pedagogui.</w:t>
      </w:r>
      <w:r w:rsidRPr="00F139E1">
        <w:rPr>
          <w:szCs w:val="24"/>
          <w:lang w:eastAsia="en-GB"/>
        </w:rPr>
        <w:t xml:space="preserve"> Švietimo įstaigos darbuotojas ar mokinys, matęs nelaimingą atsitikimą ar apie jį sužinojęs, nedelsdamas praneša apie įvykį švietimo įstaigos vadovui</w:t>
      </w:r>
      <w:r w:rsidR="00DA1848">
        <w:rPr>
          <w:szCs w:val="24"/>
          <w:lang w:eastAsia="en-GB"/>
        </w:rPr>
        <w:t>, socialiniam pedagogui</w:t>
      </w:r>
      <w:r w:rsidRPr="00F139E1">
        <w:rPr>
          <w:szCs w:val="24"/>
          <w:lang w:eastAsia="en-GB"/>
        </w:rPr>
        <w:t xml:space="preserve"> ar kitam švietimo įstaigos administracijos darbuotojui.</w:t>
      </w:r>
    </w:p>
    <w:p w:rsidR="002A0A54" w:rsidRPr="00F139E1" w:rsidRDefault="002A0A54" w:rsidP="00716790">
      <w:pPr>
        <w:ind w:firstLine="555"/>
        <w:jc w:val="both"/>
        <w:textAlignment w:val="baseline"/>
        <w:rPr>
          <w:szCs w:val="24"/>
          <w:lang w:eastAsia="en-GB"/>
        </w:rPr>
      </w:pPr>
      <w:r w:rsidRPr="00F139E1">
        <w:rPr>
          <w:szCs w:val="24"/>
          <w:lang w:eastAsia="en-GB"/>
        </w:rPr>
        <w:t>10. Švietimo įstaigos, kurioje dėl įvykio žalą sveikatai patiria kitos švietimo įstaigos mokinys, vadovas privalo nedelsdamas apie tai pranešti nukentėjusio mokinio švietimo įstaigos vadovui. </w:t>
      </w:r>
    </w:p>
    <w:p w:rsidR="002A0A54" w:rsidRPr="00F139E1" w:rsidRDefault="002A0A54" w:rsidP="00716790">
      <w:pPr>
        <w:ind w:firstLine="555"/>
        <w:jc w:val="both"/>
        <w:textAlignment w:val="baseline"/>
        <w:rPr>
          <w:szCs w:val="24"/>
          <w:lang w:eastAsia="en-GB"/>
        </w:rPr>
      </w:pPr>
      <w:r w:rsidRPr="00F139E1">
        <w:rPr>
          <w:szCs w:val="24"/>
          <w:lang w:eastAsia="en-GB"/>
        </w:rPr>
        <w:t xml:space="preserve">11. Nelaimingas atsitikimas, apie kurį nukentėjusysis, mokinio tėvai (globėjai, rūpintojai) arba įvykio liudytojas nepranešė švietimo įstaigos vadovui iš karto, turi būti ištirtas gavus nukentėjusiojo arba jo interesams atstovaujančio asmens prašymą ar įvykio liudytojo pareiškimą (pranešimą ar prašymą). Šiais atvejais klausimas dėl akto surašymo sprendžiamas visapusiškai patikrinus duomenis apie įvykusį nelaimingą atsitikimą, atsižvelgiant į visas aplinkybes, medicinos įstaigos išvadą apie patirtą žalą sveikatai, taip pat liudytojų </w:t>
      </w:r>
      <w:proofErr w:type="spellStart"/>
      <w:r w:rsidRPr="00F139E1">
        <w:rPr>
          <w:szCs w:val="24"/>
          <w:lang w:eastAsia="en-GB"/>
        </w:rPr>
        <w:t>parodymus</w:t>
      </w:r>
      <w:proofErr w:type="spellEnd"/>
      <w:r w:rsidRPr="00F139E1">
        <w:rPr>
          <w:szCs w:val="24"/>
          <w:lang w:eastAsia="en-GB"/>
        </w:rPr>
        <w:t xml:space="preserve"> ir kitus </w:t>
      </w:r>
      <w:proofErr w:type="spellStart"/>
      <w:r w:rsidRPr="00F139E1">
        <w:rPr>
          <w:szCs w:val="24"/>
          <w:lang w:eastAsia="en-GB"/>
        </w:rPr>
        <w:t>įrodymus</w:t>
      </w:r>
      <w:proofErr w:type="spellEnd"/>
      <w:r w:rsidRPr="00F139E1">
        <w:rPr>
          <w:szCs w:val="24"/>
          <w:lang w:eastAsia="en-GB"/>
        </w:rPr>
        <w:t>.</w:t>
      </w:r>
    </w:p>
    <w:p w:rsidR="002A0A54" w:rsidRPr="00F139E1" w:rsidRDefault="002A0A54" w:rsidP="00716790">
      <w:pPr>
        <w:ind w:firstLine="555"/>
        <w:jc w:val="both"/>
        <w:textAlignment w:val="baseline"/>
        <w:rPr>
          <w:szCs w:val="24"/>
          <w:lang w:eastAsia="en-GB"/>
        </w:rPr>
      </w:pPr>
      <w:r w:rsidRPr="00F139E1">
        <w:rPr>
          <w:szCs w:val="24"/>
          <w:lang w:eastAsia="en-GB"/>
        </w:rPr>
        <w:t>12. Įvykus nelaimingam atsitikimui, švietimo įstaigos vadovas arba jo įgaliotas asmuo nedelsdamas, bet ne vėliau kaip per valandą po įvykio, privalo pranešti apie įvykį, įvykio vietą, adresą, laiką nukentėjusiojo tėvams (globėjams, rūpintojams) ir šioms institucijoms:</w:t>
      </w:r>
    </w:p>
    <w:p w:rsidR="00DA1848" w:rsidRDefault="002A0A54" w:rsidP="00716790">
      <w:pPr>
        <w:ind w:firstLine="555"/>
        <w:jc w:val="both"/>
        <w:textAlignment w:val="baseline"/>
        <w:rPr>
          <w:szCs w:val="24"/>
          <w:lang w:eastAsia="en-GB"/>
        </w:rPr>
      </w:pPr>
      <w:r w:rsidRPr="00F139E1">
        <w:rPr>
          <w:szCs w:val="24"/>
          <w:lang w:eastAsia="en-GB"/>
        </w:rPr>
        <w:lastRenderedPageBreak/>
        <w:t>12.1.  švietimo įstaigos savininko teises ir pareigas įgyvendinančiai institucijai (valstybinės švietimo įstaigos – biudžetinės įstaigos), savivaldybės vykdomajai institucijai (savivaldybės švietimo įstaigos – biudžetinės įstaigos</w:t>
      </w:r>
      <w:r w:rsidR="00DA1848">
        <w:rPr>
          <w:szCs w:val="24"/>
          <w:lang w:eastAsia="en-GB"/>
        </w:rPr>
        <w:t>).</w:t>
      </w:r>
    </w:p>
    <w:p w:rsidR="002A0A54" w:rsidRPr="00F139E1" w:rsidRDefault="002A0A54" w:rsidP="00716790">
      <w:pPr>
        <w:ind w:firstLine="555"/>
        <w:jc w:val="both"/>
        <w:textAlignment w:val="baseline"/>
        <w:rPr>
          <w:szCs w:val="24"/>
          <w:lang w:eastAsia="en-GB"/>
        </w:rPr>
      </w:pPr>
      <w:r w:rsidRPr="00F139E1">
        <w:rPr>
          <w:szCs w:val="24"/>
          <w:lang w:eastAsia="en-GB"/>
        </w:rPr>
        <w:t>12.2. apylinkės, kurioje įvyko nelaimingas atsitikimas, prokuratūrai, jeigu įvyko mirtinas nelaimingas atsitikimas; </w:t>
      </w:r>
    </w:p>
    <w:p w:rsidR="002A0A54" w:rsidRPr="00F139E1" w:rsidRDefault="002A0A54" w:rsidP="00716790">
      <w:pPr>
        <w:ind w:firstLine="555"/>
        <w:jc w:val="both"/>
        <w:textAlignment w:val="baseline"/>
        <w:rPr>
          <w:szCs w:val="24"/>
          <w:lang w:eastAsia="en-GB"/>
        </w:rPr>
      </w:pPr>
      <w:r w:rsidRPr="00F139E1">
        <w:rPr>
          <w:szCs w:val="24"/>
          <w:lang w:eastAsia="en-GB"/>
        </w:rPr>
        <w:t>12.3. Nacionalinės visuomenės sveikatos centro prie Sveikatos apsaugos ministerijos teritoriniam departamentui, jeigu nelaimingas atsitikimas susijęs su apsinuodijimu ar ūmiu susirgimu; </w:t>
      </w:r>
    </w:p>
    <w:p w:rsidR="002A0A54" w:rsidRPr="00F139E1" w:rsidRDefault="002A0A54" w:rsidP="00716790">
      <w:pPr>
        <w:ind w:firstLine="555"/>
        <w:jc w:val="both"/>
        <w:textAlignment w:val="baseline"/>
        <w:rPr>
          <w:szCs w:val="24"/>
          <w:lang w:eastAsia="en-GB"/>
        </w:rPr>
      </w:pPr>
      <w:r w:rsidRPr="00F139E1">
        <w:rPr>
          <w:szCs w:val="24"/>
          <w:lang w:eastAsia="en-GB"/>
        </w:rPr>
        <w:t>12.4. Valstybinei teritorijų planavimo ir statybos inspekcijai prie Aplinkos ministerijos, jeigu nelaimingas atsitikimas įvyko dėl to, kad griuvo statiniai;</w:t>
      </w:r>
    </w:p>
    <w:p w:rsidR="002A0A54" w:rsidRPr="00F139E1" w:rsidRDefault="002A0A54" w:rsidP="00716790">
      <w:pPr>
        <w:ind w:firstLine="555"/>
        <w:jc w:val="both"/>
        <w:textAlignment w:val="baseline"/>
        <w:rPr>
          <w:szCs w:val="24"/>
          <w:lang w:eastAsia="en-GB"/>
        </w:rPr>
      </w:pPr>
      <w:r w:rsidRPr="00F139E1">
        <w:rPr>
          <w:szCs w:val="24"/>
          <w:lang w:eastAsia="en-GB"/>
        </w:rPr>
        <w:t>12.5. Priešgaisrinės apsaugos ir gelbėjimo departamentui prie Vidaus reikalų ministerijos, jeigu nelaimingas atsitikimas įvyko dėl gaisro, sprogimo ar įrenginių avarijos;</w:t>
      </w:r>
    </w:p>
    <w:p w:rsidR="002A0A54" w:rsidRPr="00F139E1" w:rsidRDefault="002A0A54" w:rsidP="00716790">
      <w:pPr>
        <w:ind w:firstLine="555"/>
        <w:jc w:val="both"/>
        <w:textAlignment w:val="baseline"/>
        <w:rPr>
          <w:szCs w:val="24"/>
          <w:lang w:eastAsia="en-GB"/>
        </w:rPr>
      </w:pPr>
      <w:r w:rsidRPr="00F139E1">
        <w:rPr>
          <w:szCs w:val="24"/>
          <w:lang w:eastAsia="en-GB"/>
        </w:rPr>
        <w:t>12.6. Lietuvos Respublikos švietimo, mokslo ir sporto ministerijai, jeigu įvyko mirtinas nelaimingas atsitikimas;</w:t>
      </w:r>
    </w:p>
    <w:p w:rsidR="002A0A54" w:rsidRPr="00F139E1" w:rsidRDefault="002A0A54" w:rsidP="00716790">
      <w:pPr>
        <w:ind w:firstLine="555"/>
        <w:jc w:val="both"/>
        <w:textAlignment w:val="baseline"/>
        <w:rPr>
          <w:szCs w:val="24"/>
          <w:lang w:eastAsia="en-GB"/>
        </w:rPr>
      </w:pPr>
      <w:r w:rsidRPr="00F139E1">
        <w:rPr>
          <w:szCs w:val="24"/>
          <w:lang w:eastAsia="en-GB"/>
        </w:rPr>
        <w:t>12.7. objektus ar įrenginius prižiūrinčiam, eksploatuojančiam ar kontroliuojančiam asmeniui, jeigu nelaimingas atsitikimas įvyko to juridinio asmens prižiūrimuose, eksploatuojamuose ar kontroliuojamuose objektuose ar įrenginiuose; </w:t>
      </w:r>
    </w:p>
    <w:p w:rsidR="002A0A54" w:rsidRPr="00F139E1" w:rsidRDefault="002A0A54" w:rsidP="00716790">
      <w:pPr>
        <w:ind w:firstLine="555"/>
        <w:jc w:val="both"/>
        <w:textAlignment w:val="baseline"/>
        <w:rPr>
          <w:szCs w:val="24"/>
          <w:lang w:eastAsia="en-GB"/>
        </w:rPr>
      </w:pPr>
      <w:r w:rsidRPr="00F139E1">
        <w:rPr>
          <w:szCs w:val="24"/>
          <w:lang w:eastAsia="en-GB"/>
        </w:rPr>
        <w:t>12.8</w:t>
      </w:r>
      <w:r w:rsidR="009D0C49">
        <w:rPr>
          <w:szCs w:val="24"/>
          <w:lang w:eastAsia="en-GB"/>
        </w:rPr>
        <w:t>.</w:t>
      </w:r>
      <w:r w:rsidRPr="00F139E1">
        <w:rPr>
          <w:szCs w:val="24"/>
          <w:lang w:eastAsia="en-GB"/>
        </w:rPr>
        <w:t xml:space="preserve"> informuojant 12.1–12.7 papunkčiuose nurodytas institucijas pildoma Pranešimo apie įvykį švietimo įstaigoje forma (Tvarkos aprašo 2 priedas).</w:t>
      </w:r>
    </w:p>
    <w:p w:rsidR="002A0A54" w:rsidRPr="00F139E1" w:rsidRDefault="002A0A54" w:rsidP="00716790">
      <w:pPr>
        <w:ind w:firstLine="555"/>
        <w:jc w:val="both"/>
        <w:textAlignment w:val="baseline"/>
        <w:rPr>
          <w:szCs w:val="24"/>
          <w:lang w:eastAsia="en-GB"/>
        </w:rPr>
      </w:pPr>
    </w:p>
    <w:p w:rsidR="002A0A54" w:rsidRPr="00F139E1" w:rsidRDefault="002A0A54" w:rsidP="006F4D9B">
      <w:pPr>
        <w:jc w:val="center"/>
        <w:textAlignment w:val="baseline"/>
        <w:rPr>
          <w:szCs w:val="24"/>
          <w:lang w:eastAsia="en-GB"/>
        </w:rPr>
      </w:pPr>
      <w:r w:rsidRPr="00F139E1">
        <w:rPr>
          <w:b/>
          <w:bCs/>
          <w:caps/>
          <w:szCs w:val="24"/>
          <w:lang w:eastAsia="en-GB"/>
        </w:rPr>
        <w:t>III SKYRIUS</w:t>
      </w:r>
    </w:p>
    <w:p w:rsidR="002A0A54" w:rsidRPr="00F139E1" w:rsidRDefault="002A0A54" w:rsidP="006F4D9B">
      <w:pPr>
        <w:jc w:val="center"/>
        <w:textAlignment w:val="baseline"/>
        <w:rPr>
          <w:szCs w:val="24"/>
          <w:lang w:eastAsia="en-GB"/>
        </w:rPr>
      </w:pPr>
      <w:r w:rsidRPr="00F139E1">
        <w:rPr>
          <w:b/>
          <w:bCs/>
          <w:caps/>
          <w:szCs w:val="24"/>
          <w:lang w:eastAsia="en-GB"/>
        </w:rPr>
        <w:t>NELAIMINGO ATSITIKIMO TYRIMO KOMISIJOS SUDARYMAS IR JOS DARBO TVARKA</w:t>
      </w:r>
    </w:p>
    <w:p w:rsidR="002A0A54" w:rsidRPr="00F139E1" w:rsidRDefault="002A0A54" w:rsidP="00716790">
      <w:pPr>
        <w:ind w:firstLine="555"/>
        <w:jc w:val="both"/>
        <w:textAlignment w:val="baseline"/>
        <w:rPr>
          <w:szCs w:val="24"/>
          <w:lang w:eastAsia="en-GB"/>
        </w:rPr>
      </w:pPr>
      <w:r w:rsidRPr="00F139E1">
        <w:rPr>
          <w:szCs w:val="24"/>
          <w:lang w:eastAsia="en-GB"/>
        </w:rPr>
        <w:t> </w:t>
      </w:r>
    </w:p>
    <w:p w:rsidR="002A0A54" w:rsidRPr="00F139E1" w:rsidRDefault="002A0A54" w:rsidP="00716790">
      <w:pPr>
        <w:ind w:firstLine="555"/>
        <w:jc w:val="both"/>
        <w:textAlignment w:val="baseline"/>
        <w:rPr>
          <w:szCs w:val="24"/>
          <w:lang w:eastAsia="en-GB"/>
        </w:rPr>
      </w:pPr>
      <w:r w:rsidRPr="00F139E1">
        <w:rPr>
          <w:szCs w:val="24"/>
          <w:lang w:eastAsia="en-GB"/>
        </w:rPr>
        <w:t xml:space="preserve">13. </w:t>
      </w:r>
      <w:r w:rsidR="00DA1848">
        <w:rPr>
          <w:szCs w:val="24"/>
          <w:lang w:eastAsia="en-GB"/>
        </w:rPr>
        <w:t>Mokykla</w:t>
      </w:r>
      <w:r w:rsidRPr="00F139E1">
        <w:rPr>
          <w:szCs w:val="24"/>
          <w:lang w:eastAsia="en-GB"/>
        </w:rPr>
        <w:t xml:space="preserve">, gavusi pranešimą apie nelaimingą atsitikimą (išskyrus mirtiną) ir įvertinusi situaciją, priima sprendimą dėl Nelaimingo atsitikimo tyrimo komisijos (toliau </w:t>
      </w:r>
      <w:r w:rsidRPr="00CE5CC4">
        <w:rPr>
          <w:szCs w:val="24"/>
          <w:lang w:eastAsia="en-GB"/>
        </w:rPr>
        <w:t>– Komisija) sud</w:t>
      </w:r>
      <w:r w:rsidRPr="00F139E1">
        <w:rPr>
          <w:szCs w:val="24"/>
          <w:lang w:eastAsia="en-GB"/>
        </w:rPr>
        <w:t>arymo. Komisiją gali sudaryti pats švietimo įstaigos savininkas arba savininko teises ir pareigas įgyvendinanti institucija arba įgalioti tai padaryti švietimo įstaigos vadovą.</w:t>
      </w:r>
    </w:p>
    <w:p w:rsidR="002A0A54" w:rsidRPr="00F139E1" w:rsidRDefault="002A0A54" w:rsidP="00716790">
      <w:pPr>
        <w:ind w:firstLine="555"/>
        <w:jc w:val="both"/>
        <w:textAlignment w:val="baseline"/>
        <w:rPr>
          <w:szCs w:val="24"/>
          <w:lang w:eastAsia="en-GB"/>
        </w:rPr>
      </w:pPr>
      <w:r w:rsidRPr="00F139E1">
        <w:rPr>
          <w:szCs w:val="24"/>
          <w:lang w:eastAsia="en-GB"/>
        </w:rPr>
        <w:t xml:space="preserve">14. Mirtiną nelaimingą atsitikimą, kurio metu žuvo vienas mokinys, tiria švietimo įstaigos savininko arba savininko teises ir pareigas įgyvendinančios institucijos sudaryta komisija. Į komisijos sudėtį turi būti įtraukti švietimo įstaigos savininko arba savininko teises ir pareigas įgyvendinančios institucijos atstovas (komisijos pirmininkas), švietimo įstaigos, kurioje įvyko nelaimingas atsitikimas, įgaliotas atstovas, nukentėjusiojo teisėtas atstovas (asmeniui sutikus), gali būti pasitelkiami Valstybės vaiko teisių apsaugos ir įvaikinimo tarnybos prie Socialinės apsaugos ir darbo ministerijos, Lietuvos Respublikos valstybinės darbo inspekcijos prie Socialinės apsaugos ir darbo ministerijos (toliau – </w:t>
      </w:r>
      <w:r w:rsidRPr="00185CA4">
        <w:rPr>
          <w:szCs w:val="24"/>
          <w:lang w:eastAsia="en-GB"/>
        </w:rPr>
        <w:t>Valstybinė darbo inspekcija),</w:t>
      </w:r>
      <w:r w:rsidRPr="00F139E1">
        <w:rPr>
          <w:szCs w:val="24"/>
          <w:lang w:eastAsia="en-GB"/>
        </w:rPr>
        <w:t xml:space="preserve"> Nacionalinės švietimo agentūros atstovai, kitų institucijų atstovai.</w:t>
      </w:r>
    </w:p>
    <w:p w:rsidR="002A0A54" w:rsidRPr="00F139E1" w:rsidRDefault="002A0A54" w:rsidP="00716790">
      <w:pPr>
        <w:ind w:firstLine="555"/>
        <w:jc w:val="both"/>
        <w:textAlignment w:val="baseline"/>
        <w:rPr>
          <w:szCs w:val="24"/>
          <w:lang w:eastAsia="en-GB"/>
        </w:rPr>
      </w:pPr>
      <w:r w:rsidRPr="00F139E1">
        <w:rPr>
          <w:szCs w:val="24"/>
          <w:lang w:eastAsia="en-GB"/>
        </w:rPr>
        <w:t>1</w:t>
      </w:r>
      <w:r w:rsidR="00EC526A" w:rsidRPr="00F139E1">
        <w:rPr>
          <w:szCs w:val="24"/>
          <w:lang w:eastAsia="en-GB"/>
        </w:rPr>
        <w:t>5</w:t>
      </w:r>
      <w:r w:rsidRPr="00F139E1">
        <w:rPr>
          <w:szCs w:val="24"/>
          <w:lang w:eastAsia="en-GB"/>
        </w:rPr>
        <w:t>. Švietimo įstaigos vadovas privalo nelaimingą atsitikimą tiriančiai komisijai sudaryti tinkamas darbo sąlygas.</w:t>
      </w:r>
    </w:p>
    <w:p w:rsidR="002A0A54" w:rsidRPr="00F139E1" w:rsidRDefault="002A0A54" w:rsidP="00716790">
      <w:pPr>
        <w:ind w:firstLine="555"/>
        <w:jc w:val="both"/>
        <w:textAlignment w:val="baseline"/>
        <w:rPr>
          <w:szCs w:val="24"/>
          <w:lang w:eastAsia="en-GB"/>
        </w:rPr>
      </w:pPr>
      <w:r w:rsidRPr="00F139E1">
        <w:rPr>
          <w:szCs w:val="24"/>
          <w:lang w:eastAsia="en-GB"/>
        </w:rPr>
        <w:t>1</w:t>
      </w:r>
      <w:r w:rsidR="00DA1848">
        <w:rPr>
          <w:szCs w:val="24"/>
          <w:lang w:eastAsia="en-GB"/>
        </w:rPr>
        <w:t>6</w:t>
      </w:r>
      <w:r w:rsidRPr="00F139E1">
        <w:rPr>
          <w:szCs w:val="24"/>
          <w:lang w:eastAsia="en-GB"/>
        </w:rPr>
        <w:t>. Nelaimingą atsitikimą tiriantys komisijos nariai turi teisę gauti įstaigos, kurioje įvyko nelaimingas atsitikimas, darbuotojų, liudininkų žodinius ar rašytinius paaiškinimus dėl nelaimingo atsitikimo.</w:t>
      </w:r>
    </w:p>
    <w:p w:rsidR="002A0A54" w:rsidRPr="00F139E1" w:rsidRDefault="002A0A54" w:rsidP="00716790">
      <w:pPr>
        <w:ind w:firstLine="555"/>
        <w:jc w:val="both"/>
        <w:textAlignment w:val="baseline"/>
        <w:rPr>
          <w:szCs w:val="24"/>
          <w:lang w:eastAsia="en-GB"/>
        </w:rPr>
      </w:pPr>
    </w:p>
    <w:p w:rsidR="002A0A54" w:rsidRPr="00F139E1" w:rsidRDefault="002A0A54" w:rsidP="006F4D9B">
      <w:pPr>
        <w:jc w:val="center"/>
        <w:textAlignment w:val="baseline"/>
        <w:rPr>
          <w:szCs w:val="24"/>
          <w:lang w:eastAsia="en-GB"/>
        </w:rPr>
      </w:pPr>
      <w:r w:rsidRPr="00F139E1">
        <w:rPr>
          <w:b/>
          <w:bCs/>
          <w:szCs w:val="24"/>
          <w:lang w:eastAsia="en-GB"/>
        </w:rPr>
        <w:t>IV SKYRIUS</w:t>
      </w:r>
    </w:p>
    <w:p w:rsidR="002A0A54" w:rsidRPr="00F139E1" w:rsidRDefault="002A0A54" w:rsidP="006F4D9B">
      <w:pPr>
        <w:jc w:val="center"/>
        <w:textAlignment w:val="baseline"/>
        <w:rPr>
          <w:szCs w:val="24"/>
          <w:lang w:eastAsia="en-GB"/>
        </w:rPr>
      </w:pPr>
      <w:r w:rsidRPr="00F139E1">
        <w:rPr>
          <w:b/>
          <w:bCs/>
          <w:szCs w:val="24"/>
          <w:lang w:eastAsia="en-GB"/>
        </w:rPr>
        <w:t>NELAIMINGŲ ATSITIKIMŲ TYRIMAS</w:t>
      </w:r>
    </w:p>
    <w:p w:rsidR="006D314E" w:rsidRPr="00F139E1" w:rsidRDefault="002A0A54" w:rsidP="00716790">
      <w:pPr>
        <w:ind w:firstLine="555"/>
        <w:jc w:val="both"/>
        <w:textAlignment w:val="baseline"/>
        <w:rPr>
          <w:szCs w:val="24"/>
          <w:lang w:eastAsia="en-GB"/>
        </w:rPr>
      </w:pPr>
      <w:r w:rsidRPr="00F139E1">
        <w:rPr>
          <w:szCs w:val="24"/>
          <w:lang w:eastAsia="en-GB"/>
        </w:rPr>
        <w:t> </w:t>
      </w:r>
    </w:p>
    <w:p w:rsidR="002A0A54" w:rsidRPr="00F139E1" w:rsidRDefault="00EC526A" w:rsidP="00716790">
      <w:pPr>
        <w:ind w:firstLine="555"/>
        <w:jc w:val="both"/>
        <w:textAlignment w:val="baseline"/>
        <w:rPr>
          <w:szCs w:val="24"/>
          <w:lang w:eastAsia="en-GB"/>
        </w:rPr>
      </w:pPr>
      <w:r w:rsidRPr="00F139E1">
        <w:rPr>
          <w:szCs w:val="24"/>
          <w:lang w:eastAsia="en-GB"/>
        </w:rPr>
        <w:t>1</w:t>
      </w:r>
      <w:r w:rsidR="00DA1848">
        <w:rPr>
          <w:szCs w:val="24"/>
          <w:lang w:eastAsia="en-GB"/>
        </w:rPr>
        <w:t>7</w:t>
      </w:r>
      <w:r w:rsidR="002A0A54" w:rsidRPr="00F139E1">
        <w:rPr>
          <w:szCs w:val="24"/>
          <w:lang w:eastAsia="en-GB"/>
        </w:rPr>
        <w:t>. Jei nelaimingas atsitikimas įvyko švietimo įstaigoje ar jos teritorijoje, vadovas privalo užtikrinti, kad įvykio vieta ir įrenginių būklė iki tol, kol nelaimingas atsitikimas bus pradėtas tirti, išliktų tokia, kokia buvo nelaimingo atsitikimo metu, užtikrinant kitų mokinių saugumą.</w:t>
      </w:r>
    </w:p>
    <w:p w:rsidR="002A0A54" w:rsidRPr="00F139E1" w:rsidRDefault="00EC526A" w:rsidP="00716790">
      <w:pPr>
        <w:ind w:firstLine="555"/>
        <w:jc w:val="both"/>
        <w:textAlignment w:val="baseline"/>
        <w:rPr>
          <w:szCs w:val="24"/>
          <w:lang w:eastAsia="en-GB"/>
        </w:rPr>
      </w:pPr>
      <w:r w:rsidRPr="00F139E1">
        <w:rPr>
          <w:szCs w:val="24"/>
          <w:lang w:eastAsia="en-GB"/>
        </w:rPr>
        <w:t>1</w:t>
      </w:r>
      <w:r w:rsidR="00DA1848">
        <w:rPr>
          <w:szCs w:val="24"/>
          <w:lang w:eastAsia="en-GB"/>
        </w:rPr>
        <w:t>8</w:t>
      </w:r>
      <w:r w:rsidR="002A0A54" w:rsidRPr="00F139E1">
        <w:rPr>
          <w:szCs w:val="24"/>
          <w:lang w:eastAsia="en-GB"/>
        </w:rPr>
        <w:t>. Jei dėl kitiems žmonėms kylančios grėsmės įvykio vietoje būtina daryti pakeitim</w:t>
      </w:r>
      <w:r w:rsidR="00C55A28">
        <w:rPr>
          <w:szCs w:val="24"/>
          <w:lang w:eastAsia="en-GB"/>
        </w:rPr>
        <w:t>ų</w:t>
      </w:r>
      <w:r w:rsidR="002A0A54" w:rsidRPr="00F139E1">
        <w:rPr>
          <w:szCs w:val="24"/>
          <w:lang w:eastAsia="en-GB"/>
        </w:rPr>
        <w:t>, jie įforminami aktu. </w:t>
      </w:r>
    </w:p>
    <w:p w:rsidR="002A0A54" w:rsidRPr="00F139E1" w:rsidRDefault="00DA1848" w:rsidP="00716790">
      <w:pPr>
        <w:ind w:firstLine="555"/>
        <w:jc w:val="both"/>
        <w:textAlignment w:val="baseline"/>
        <w:rPr>
          <w:szCs w:val="24"/>
          <w:lang w:eastAsia="en-GB"/>
        </w:rPr>
      </w:pPr>
      <w:r>
        <w:rPr>
          <w:szCs w:val="24"/>
          <w:lang w:eastAsia="en-GB"/>
        </w:rPr>
        <w:t>19</w:t>
      </w:r>
      <w:r w:rsidR="002A0A54" w:rsidRPr="00F139E1">
        <w:rPr>
          <w:szCs w:val="24"/>
          <w:lang w:eastAsia="en-GB"/>
        </w:rPr>
        <w:t>. Tirdama nelaimingą atsitikimą komisija turi:</w:t>
      </w:r>
    </w:p>
    <w:p w:rsidR="002A0A54" w:rsidRPr="00F139E1" w:rsidRDefault="00DA1848" w:rsidP="00716790">
      <w:pPr>
        <w:ind w:firstLine="555"/>
        <w:jc w:val="both"/>
        <w:textAlignment w:val="baseline"/>
        <w:rPr>
          <w:szCs w:val="24"/>
          <w:lang w:eastAsia="en-GB"/>
        </w:rPr>
      </w:pPr>
      <w:r>
        <w:rPr>
          <w:szCs w:val="24"/>
          <w:lang w:eastAsia="en-GB"/>
        </w:rPr>
        <w:lastRenderedPageBreak/>
        <w:t>19</w:t>
      </w:r>
      <w:r w:rsidR="002A0A54" w:rsidRPr="00F139E1">
        <w:rPr>
          <w:szCs w:val="24"/>
          <w:lang w:eastAsia="en-GB"/>
        </w:rPr>
        <w:t>.1. išklausyti ir gauti rašytinius nukentėjusiųjų (esant galimybei), liudytojų, darbuotojų ir kitų su įvykiu susijusių asmenų paaiškinimus; </w:t>
      </w:r>
    </w:p>
    <w:p w:rsidR="002A0A54" w:rsidRPr="00F139E1" w:rsidRDefault="00244AC7" w:rsidP="00716790">
      <w:pPr>
        <w:ind w:firstLine="555"/>
        <w:jc w:val="both"/>
        <w:textAlignment w:val="baseline"/>
        <w:rPr>
          <w:szCs w:val="24"/>
          <w:lang w:eastAsia="en-GB"/>
        </w:rPr>
      </w:pPr>
      <w:r>
        <w:rPr>
          <w:szCs w:val="24"/>
          <w:lang w:eastAsia="en-GB"/>
        </w:rPr>
        <w:t>19</w:t>
      </w:r>
      <w:r w:rsidR="002A0A54" w:rsidRPr="00F139E1">
        <w:rPr>
          <w:szCs w:val="24"/>
          <w:lang w:eastAsia="en-GB"/>
        </w:rPr>
        <w:t>.2. prireikus pasitelkti specialistus; </w:t>
      </w:r>
    </w:p>
    <w:p w:rsidR="002A0A54" w:rsidRPr="00F139E1" w:rsidRDefault="00244AC7" w:rsidP="00716790">
      <w:pPr>
        <w:ind w:firstLine="555"/>
        <w:jc w:val="both"/>
        <w:textAlignment w:val="baseline"/>
        <w:rPr>
          <w:szCs w:val="24"/>
          <w:lang w:eastAsia="en-GB"/>
        </w:rPr>
      </w:pPr>
      <w:r>
        <w:rPr>
          <w:szCs w:val="24"/>
          <w:lang w:eastAsia="en-GB"/>
        </w:rPr>
        <w:t>19</w:t>
      </w:r>
      <w:r w:rsidR="002A0A54" w:rsidRPr="00F139E1">
        <w:rPr>
          <w:szCs w:val="24"/>
          <w:lang w:eastAsia="en-GB"/>
        </w:rPr>
        <w:t>.3. išnagrinėti su įvykiu susijusius dokumentus ir nustatyti aplinkybes, priežastis, galimus norminių teisės aktų reikalavimų pažeidimus ir juos pažeidusius asmenis;</w:t>
      </w:r>
    </w:p>
    <w:p w:rsidR="002A0A54" w:rsidRPr="00F139E1" w:rsidRDefault="00244AC7" w:rsidP="00716790">
      <w:pPr>
        <w:ind w:firstLine="555"/>
        <w:jc w:val="both"/>
        <w:textAlignment w:val="baseline"/>
        <w:rPr>
          <w:szCs w:val="24"/>
          <w:lang w:eastAsia="en-GB"/>
        </w:rPr>
      </w:pPr>
      <w:r>
        <w:rPr>
          <w:szCs w:val="24"/>
          <w:lang w:eastAsia="en-GB"/>
        </w:rPr>
        <w:t>19</w:t>
      </w:r>
      <w:r w:rsidR="002A0A54" w:rsidRPr="00F139E1">
        <w:rPr>
          <w:szCs w:val="24"/>
          <w:lang w:eastAsia="en-GB"/>
        </w:rPr>
        <w:t>.4. parengti aktą ir įvykio tyrimo medžiagą.</w:t>
      </w:r>
    </w:p>
    <w:p w:rsidR="002A0A54" w:rsidRPr="00F139E1" w:rsidRDefault="00244AC7" w:rsidP="00716790">
      <w:pPr>
        <w:ind w:firstLine="555"/>
        <w:jc w:val="both"/>
        <w:textAlignment w:val="baseline"/>
        <w:rPr>
          <w:szCs w:val="24"/>
          <w:lang w:eastAsia="en-GB"/>
        </w:rPr>
      </w:pPr>
      <w:r>
        <w:rPr>
          <w:szCs w:val="24"/>
          <w:lang w:eastAsia="en-GB"/>
        </w:rPr>
        <w:t>20</w:t>
      </w:r>
      <w:r w:rsidR="002A0A54" w:rsidRPr="00F139E1">
        <w:rPr>
          <w:szCs w:val="24"/>
          <w:lang w:eastAsia="en-GB"/>
        </w:rPr>
        <w:t>. Nelaimingo atsitikimo tyrimo dokumentus sudaro:</w:t>
      </w:r>
    </w:p>
    <w:p w:rsidR="002A0A54" w:rsidRPr="00F139E1" w:rsidRDefault="00244AC7" w:rsidP="00716790">
      <w:pPr>
        <w:ind w:firstLine="555"/>
        <w:jc w:val="both"/>
        <w:textAlignment w:val="baseline"/>
        <w:rPr>
          <w:szCs w:val="24"/>
          <w:lang w:eastAsia="en-GB"/>
        </w:rPr>
      </w:pPr>
      <w:r>
        <w:rPr>
          <w:szCs w:val="24"/>
          <w:lang w:eastAsia="en-GB"/>
        </w:rPr>
        <w:t>20</w:t>
      </w:r>
      <w:r w:rsidR="002A0A54" w:rsidRPr="00F139E1">
        <w:rPr>
          <w:szCs w:val="24"/>
          <w:lang w:eastAsia="en-GB"/>
        </w:rPr>
        <w:t>.1. aktas; </w:t>
      </w:r>
    </w:p>
    <w:p w:rsidR="002A0A54" w:rsidRPr="00F139E1" w:rsidRDefault="00244AC7" w:rsidP="00716790">
      <w:pPr>
        <w:ind w:firstLine="555"/>
        <w:jc w:val="both"/>
        <w:textAlignment w:val="baseline"/>
        <w:rPr>
          <w:szCs w:val="24"/>
          <w:lang w:eastAsia="en-GB"/>
        </w:rPr>
      </w:pPr>
      <w:r>
        <w:rPr>
          <w:szCs w:val="24"/>
          <w:lang w:eastAsia="en-GB"/>
        </w:rPr>
        <w:t>20</w:t>
      </w:r>
      <w:r w:rsidR="002A0A54" w:rsidRPr="00F139E1">
        <w:rPr>
          <w:szCs w:val="24"/>
          <w:lang w:eastAsia="en-GB"/>
        </w:rPr>
        <w:t>.2. darbuotojų, liudytojų ir kitų asmenų rašytiniai paaiškinimai;</w:t>
      </w:r>
    </w:p>
    <w:p w:rsidR="002A0A54" w:rsidRPr="00F139E1" w:rsidRDefault="00244AC7" w:rsidP="00716790">
      <w:pPr>
        <w:ind w:firstLine="555"/>
        <w:jc w:val="both"/>
        <w:textAlignment w:val="baseline"/>
        <w:rPr>
          <w:szCs w:val="24"/>
          <w:lang w:eastAsia="en-GB"/>
        </w:rPr>
      </w:pPr>
      <w:r>
        <w:rPr>
          <w:szCs w:val="24"/>
          <w:lang w:eastAsia="en-GB"/>
        </w:rPr>
        <w:t>20</w:t>
      </w:r>
      <w:r w:rsidR="002A0A54" w:rsidRPr="00F139E1">
        <w:rPr>
          <w:szCs w:val="24"/>
          <w:lang w:eastAsia="en-GB"/>
        </w:rPr>
        <w:t>.3. duomenys apie nukentėjusiojo ir kitų su įvykiu susijusių asmenų instruktavimą;</w:t>
      </w:r>
    </w:p>
    <w:p w:rsidR="002A0A54" w:rsidRPr="00F139E1" w:rsidRDefault="00244AC7" w:rsidP="00716790">
      <w:pPr>
        <w:ind w:firstLine="555"/>
        <w:jc w:val="both"/>
        <w:textAlignment w:val="baseline"/>
        <w:rPr>
          <w:szCs w:val="24"/>
          <w:lang w:eastAsia="en-GB"/>
        </w:rPr>
      </w:pPr>
      <w:r>
        <w:rPr>
          <w:szCs w:val="24"/>
          <w:lang w:eastAsia="en-GB"/>
        </w:rPr>
        <w:t>20</w:t>
      </w:r>
      <w:r w:rsidR="002A0A54" w:rsidRPr="00F139E1">
        <w:rPr>
          <w:szCs w:val="24"/>
          <w:lang w:eastAsia="en-GB"/>
        </w:rPr>
        <w:t>.4. nukentėjusiojo (jeigu pilnametis) arba jo tėvų (globėjų, rūpintojų) pateikta medicinos įstaigos išvada apie nukentėjusiojo patirtą žalą sveikatai ar mirties priežastį (jei nukentėj</w:t>
      </w:r>
      <w:r w:rsidR="00D36772">
        <w:rPr>
          <w:szCs w:val="24"/>
          <w:lang w:eastAsia="en-GB"/>
        </w:rPr>
        <w:t>usysis</w:t>
      </w:r>
      <w:r w:rsidR="002A0A54" w:rsidRPr="00F139E1">
        <w:rPr>
          <w:szCs w:val="24"/>
          <w:lang w:eastAsia="en-GB"/>
        </w:rPr>
        <w:t xml:space="preserve"> buvo gydomas ar mirė sveikatos priežiūros įstaigoje);</w:t>
      </w:r>
    </w:p>
    <w:p w:rsidR="002A0A54" w:rsidRPr="00F139E1" w:rsidRDefault="00244AC7" w:rsidP="00716790">
      <w:pPr>
        <w:ind w:firstLine="555"/>
        <w:jc w:val="both"/>
        <w:textAlignment w:val="baseline"/>
        <w:rPr>
          <w:szCs w:val="24"/>
          <w:lang w:eastAsia="en-GB"/>
        </w:rPr>
      </w:pPr>
      <w:r>
        <w:rPr>
          <w:szCs w:val="24"/>
          <w:lang w:eastAsia="en-GB"/>
        </w:rPr>
        <w:t>20</w:t>
      </w:r>
      <w:r w:rsidR="002A0A54" w:rsidRPr="00F139E1">
        <w:rPr>
          <w:szCs w:val="24"/>
          <w:lang w:eastAsia="en-GB"/>
        </w:rPr>
        <w:t>.5. ekspertų (jeigu jie buvo pasitelkti) ar įvykio tyrimą vykdžiusių kitų institucijų išvados; </w:t>
      </w:r>
    </w:p>
    <w:p w:rsidR="002A0A54" w:rsidRPr="00360FED" w:rsidRDefault="00244AC7" w:rsidP="00716790">
      <w:pPr>
        <w:ind w:firstLine="555"/>
        <w:jc w:val="both"/>
        <w:textAlignment w:val="baseline"/>
        <w:rPr>
          <w:szCs w:val="24"/>
          <w:lang w:eastAsia="en-GB"/>
        </w:rPr>
      </w:pPr>
      <w:r>
        <w:rPr>
          <w:szCs w:val="24"/>
          <w:lang w:eastAsia="en-GB"/>
        </w:rPr>
        <w:t>20</w:t>
      </w:r>
      <w:r w:rsidR="002A0A54" w:rsidRPr="00F139E1">
        <w:rPr>
          <w:szCs w:val="24"/>
          <w:lang w:eastAsia="en-GB"/>
        </w:rPr>
        <w:t xml:space="preserve">.6. norminių teisės aktų, kurių reikalavimai buvo pažeisti, išrašai, įsakymai apie saugos reikalavimus </w:t>
      </w:r>
      <w:r w:rsidR="002A0A54" w:rsidRPr="00360FED">
        <w:rPr>
          <w:szCs w:val="24"/>
          <w:lang w:eastAsia="en-GB"/>
        </w:rPr>
        <w:t>ir darbuotojus, atsakingus už jų laikymąsi. </w:t>
      </w:r>
    </w:p>
    <w:p w:rsidR="002A0A54" w:rsidRPr="00F139E1" w:rsidRDefault="002A0A54" w:rsidP="00716790">
      <w:pPr>
        <w:ind w:firstLine="555"/>
        <w:jc w:val="both"/>
        <w:textAlignment w:val="baseline"/>
        <w:rPr>
          <w:szCs w:val="24"/>
          <w:lang w:eastAsia="en-GB"/>
        </w:rPr>
      </w:pPr>
      <w:r w:rsidRPr="00360FED">
        <w:rPr>
          <w:szCs w:val="24"/>
          <w:lang w:eastAsia="en-GB"/>
        </w:rPr>
        <w:t>2</w:t>
      </w:r>
      <w:r w:rsidR="00244AC7">
        <w:rPr>
          <w:szCs w:val="24"/>
          <w:lang w:eastAsia="en-GB"/>
        </w:rPr>
        <w:t>1</w:t>
      </w:r>
      <w:r w:rsidRPr="00360FED">
        <w:rPr>
          <w:szCs w:val="24"/>
          <w:lang w:eastAsia="en-GB"/>
        </w:rPr>
        <w:t>. Jei nelaimingas atsitikimas susijęs su apsinuodijimu</w:t>
      </w:r>
      <w:r w:rsidRPr="00F139E1">
        <w:rPr>
          <w:szCs w:val="24"/>
          <w:lang w:eastAsia="en-GB"/>
        </w:rPr>
        <w:t xml:space="preserve">, ūmiu susirgimu, gaisru, sprogimu, įrenginių avarija, statinių griuvimu ar geležinkelio, vandens, oro transporto, automobilių, traktorių ir kitų savaeigių mašinų eismo saugumo taisyklių pažeidimu, įvykio aplinkybes tyrusių atitinkamų institucijų išvados, </w:t>
      </w:r>
      <w:r w:rsidRPr="00DB6D4F">
        <w:rPr>
          <w:szCs w:val="24"/>
          <w:lang w:eastAsia="en-GB"/>
        </w:rPr>
        <w:t>pateiktos nelaimingo atsitikimo tyrimo komisijai, pridedamos prie nelaimingo atsitikimo tyrimo medžiagos.</w:t>
      </w:r>
    </w:p>
    <w:p w:rsidR="002A0A54" w:rsidRPr="00F139E1" w:rsidRDefault="002A0A54" w:rsidP="00716790">
      <w:pPr>
        <w:ind w:firstLine="555"/>
        <w:jc w:val="both"/>
        <w:textAlignment w:val="baseline"/>
        <w:rPr>
          <w:szCs w:val="24"/>
          <w:lang w:eastAsia="en-GB"/>
        </w:rPr>
      </w:pPr>
      <w:r w:rsidRPr="00F139E1">
        <w:rPr>
          <w:szCs w:val="24"/>
          <w:lang w:eastAsia="en-GB"/>
        </w:rPr>
        <w:t>2</w:t>
      </w:r>
      <w:r w:rsidR="00244AC7">
        <w:rPr>
          <w:szCs w:val="24"/>
          <w:lang w:eastAsia="en-GB"/>
        </w:rPr>
        <w:t>2</w:t>
      </w:r>
      <w:r w:rsidRPr="00F139E1">
        <w:rPr>
          <w:szCs w:val="24"/>
          <w:lang w:eastAsia="en-GB"/>
        </w:rPr>
        <w:t>. Aktas ir tyrimo dokumentai pateikiami švietimo įstaigos vadovui.  </w:t>
      </w:r>
    </w:p>
    <w:p w:rsidR="002A0A54" w:rsidRPr="00F139E1" w:rsidRDefault="002A0A54" w:rsidP="00716790">
      <w:pPr>
        <w:ind w:firstLine="555"/>
        <w:jc w:val="both"/>
        <w:textAlignment w:val="baseline"/>
        <w:rPr>
          <w:szCs w:val="24"/>
          <w:lang w:eastAsia="en-GB"/>
        </w:rPr>
      </w:pPr>
      <w:r w:rsidRPr="00F139E1">
        <w:rPr>
          <w:szCs w:val="24"/>
          <w:lang w:eastAsia="en-GB"/>
        </w:rPr>
        <w:t>2</w:t>
      </w:r>
      <w:r w:rsidR="00244AC7">
        <w:rPr>
          <w:szCs w:val="24"/>
          <w:lang w:eastAsia="en-GB"/>
        </w:rPr>
        <w:t>3</w:t>
      </w:r>
      <w:r w:rsidRPr="00F139E1">
        <w:rPr>
          <w:szCs w:val="24"/>
          <w:lang w:eastAsia="en-GB"/>
        </w:rPr>
        <w:t>. Švietimo įstaigos vadovas, gavęs aktą ir tyrimo dokumentus, privalo:  </w:t>
      </w:r>
    </w:p>
    <w:p w:rsidR="002A0A54" w:rsidRPr="00F139E1" w:rsidRDefault="002A0A54" w:rsidP="00716790">
      <w:pPr>
        <w:ind w:firstLine="555"/>
        <w:jc w:val="both"/>
        <w:textAlignment w:val="baseline"/>
        <w:rPr>
          <w:szCs w:val="24"/>
          <w:lang w:eastAsia="en-GB"/>
        </w:rPr>
      </w:pPr>
      <w:r w:rsidRPr="00F139E1">
        <w:rPr>
          <w:szCs w:val="24"/>
          <w:lang w:eastAsia="en-GB"/>
        </w:rPr>
        <w:t>2</w:t>
      </w:r>
      <w:r w:rsidR="00244AC7">
        <w:rPr>
          <w:szCs w:val="24"/>
          <w:lang w:eastAsia="en-GB"/>
        </w:rPr>
        <w:t>3</w:t>
      </w:r>
      <w:r w:rsidRPr="00F139E1">
        <w:rPr>
          <w:szCs w:val="24"/>
          <w:lang w:eastAsia="en-GB"/>
        </w:rPr>
        <w:t>.1. akto ir tyrimo dokumentų originalus palikti švietimo įstaigoje;</w:t>
      </w:r>
    </w:p>
    <w:p w:rsidR="002A0A54" w:rsidRPr="00F139E1" w:rsidRDefault="002A0A54" w:rsidP="00716790">
      <w:pPr>
        <w:ind w:firstLine="555"/>
        <w:jc w:val="both"/>
        <w:textAlignment w:val="baseline"/>
        <w:rPr>
          <w:szCs w:val="24"/>
          <w:lang w:eastAsia="en-GB"/>
        </w:rPr>
      </w:pPr>
      <w:r w:rsidRPr="00F139E1">
        <w:rPr>
          <w:szCs w:val="24"/>
          <w:lang w:eastAsia="en-GB"/>
        </w:rPr>
        <w:t>2</w:t>
      </w:r>
      <w:r w:rsidR="00244AC7">
        <w:rPr>
          <w:szCs w:val="24"/>
          <w:lang w:eastAsia="en-GB"/>
        </w:rPr>
        <w:t>3</w:t>
      </w:r>
      <w:r w:rsidRPr="00F139E1">
        <w:rPr>
          <w:szCs w:val="24"/>
          <w:lang w:eastAsia="en-GB"/>
        </w:rPr>
        <w:t>.2. ne vėliau kaip per tris darbo dienas nuo akto surašymo: </w:t>
      </w:r>
    </w:p>
    <w:p w:rsidR="002A0A54" w:rsidRPr="00F139E1" w:rsidRDefault="002A0A54" w:rsidP="00716790">
      <w:pPr>
        <w:ind w:firstLine="555"/>
        <w:jc w:val="both"/>
        <w:textAlignment w:val="baseline"/>
        <w:rPr>
          <w:szCs w:val="24"/>
          <w:lang w:eastAsia="en-GB"/>
        </w:rPr>
      </w:pPr>
      <w:r w:rsidRPr="00F139E1">
        <w:rPr>
          <w:szCs w:val="24"/>
          <w:lang w:eastAsia="en-GB"/>
        </w:rPr>
        <w:t>2</w:t>
      </w:r>
      <w:r w:rsidR="00244AC7">
        <w:rPr>
          <w:szCs w:val="24"/>
          <w:lang w:eastAsia="en-GB"/>
        </w:rPr>
        <w:t>3</w:t>
      </w:r>
      <w:r w:rsidRPr="00F139E1">
        <w:rPr>
          <w:szCs w:val="24"/>
          <w:lang w:eastAsia="en-GB"/>
        </w:rPr>
        <w:t xml:space="preserve">2.1. akto ir tyrimo dokumentų kopijas pateikti nukentėjusiajam (tik </w:t>
      </w:r>
      <w:r w:rsidRPr="00EE012F">
        <w:rPr>
          <w:szCs w:val="24"/>
          <w:lang w:eastAsia="en-GB"/>
        </w:rPr>
        <w:t>pilnameči</w:t>
      </w:r>
      <w:r w:rsidR="00047364">
        <w:rPr>
          <w:szCs w:val="24"/>
          <w:lang w:eastAsia="en-GB"/>
        </w:rPr>
        <w:t>am</w:t>
      </w:r>
      <w:r w:rsidRPr="00EE012F">
        <w:rPr>
          <w:szCs w:val="24"/>
          <w:lang w:eastAsia="en-GB"/>
        </w:rPr>
        <w:t xml:space="preserve"> m</w:t>
      </w:r>
      <w:r w:rsidRPr="00F139E1">
        <w:rPr>
          <w:szCs w:val="24"/>
          <w:lang w:eastAsia="en-GB"/>
        </w:rPr>
        <w:t>okiniui) ar jo teisėtam atstovui;</w:t>
      </w:r>
    </w:p>
    <w:p w:rsidR="002A0A54" w:rsidRPr="00F139E1" w:rsidRDefault="002A0A54" w:rsidP="00716790">
      <w:pPr>
        <w:ind w:firstLine="555"/>
        <w:jc w:val="both"/>
        <w:textAlignment w:val="baseline"/>
        <w:rPr>
          <w:szCs w:val="24"/>
          <w:lang w:eastAsia="en-GB"/>
        </w:rPr>
      </w:pPr>
      <w:r w:rsidRPr="00F139E1">
        <w:rPr>
          <w:szCs w:val="24"/>
          <w:lang w:eastAsia="en-GB"/>
        </w:rPr>
        <w:t>2</w:t>
      </w:r>
      <w:r w:rsidR="00244AC7">
        <w:rPr>
          <w:szCs w:val="24"/>
          <w:lang w:eastAsia="en-GB"/>
        </w:rPr>
        <w:t>3</w:t>
      </w:r>
      <w:r w:rsidRPr="00F139E1">
        <w:rPr>
          <w:szCs w:val="24"/>
          <w:lang w:eastAsia="en-GB"/>
        </w:rPr>
        <w:t xml:space="preserve">.2.2. nuasmeninto akto kopiją pateikti </w:t>
      </w:r>
      <w:r w:rsidR="00A51970" w:rsidRPr="00F139E1">
        <w:rPr>
          <w:szCs w:val="24"/>
        </w:rPr>
        <w:t xml:space="preserve">elektroninėmis priemonėmis arba tiesiogiai </w:t>
      </w:r>
      <w:r w:rsidRPr="00F139E1">
        <w:rPr>
          <w:szCs w:val="24"/>
          <w:lang w:eastAsia="en-GB"/>
        </w:rPr>
        <w:t>švietimo įstaigos savininkui ar švietimo įstaigos savininko teises ir pareigas įgyvendinančiai institucijai; </w:t>
      </w:r>
    </w:p>
    <w:p w:rsidR="002A0A54" w:rsidRPr="00F139E1" w:rsidRDefault="002A0A54" w:rsidP="00716790">
      <w:pPr>
        <w:ind w:firstLine="555"/>
        <w:jc w:val="both"/>
        <w:textAlignment w:val="baseline"/>
        <w:rPr>
          <w:szCs w:val="24"/>
          <w:lang w:eastAsia="en-GB"/>
        </w:rPr>
      </w:pPr>
      <w:r w:rsidRPr="00F139E1">
        <w:rPr>
          <w:szCs w:val="24"/>
          <w:lang w:eastAsia="en-GB"/>
        </w:rPr>
        <w:t>2</w:t>
      </w:r>
      <w:r w:rsidR="00244AC7">
        <w:rPr>
          <w:szCs w:val="24"/>
          <w:lang w:eastAsia="en-GB"/>
        </w:rPr>
        <w:t>3</w:t>
      </w:r>
      <w:r w:rsidRPr="00F139E1">
        <w:rPr>
          <w:szCs w:val="24"/>
          <w:lang w:eastAsia="en-GB"/>
        </w:rPr>
        <w:t>.2.3. vietovės, kurioje įvyko nelaimingas atsitikimas, apylinkės prokuratūrai, jei įvyko mirtinas nelaimingas atsitikimas;</w:t>
      </w:r>
    </w:p>
    <w:p w:rsidR="002A0A54" w:rsidRPr="00F139E1" w:rsidRDefault="002A0A54" w:rsidP="00716790">
      <w:pPr>
        <w:ind w:firstLine="555"/>
        <w:jc w:val="both"/>
        <w:textAlignment w:val="baseline"/>
        <w:rPr>
          <w:szCs w:val="24"/>
          <w:lang w:eastAsia="en-GB"/>
        </w:rPr>
      </w:pPr>
      <w:r w:rsidRPr="00F139E1">
        <w:rPr>
          <w:szCs w:val="24"/>
          <w:lang w:eastAsia="en-GB"/>
        </w:rPr>
        <w:t>2</w:t>
      </w:r>
      <w:r w:rsidR="00244AC7">
        <w:rPr>
          <w:szCs w:val="24"/>
          <w:lang w:eastAsia="en-GB"/>
        </w:rPr>
        <w:t>3</w:t>
      </w:r>
      <w:r w:rsidRPr="00F139E1">
        <w:rPr>
          <w:szCs w:val="24"/>
          <w:lang w:eastAsia="en-GB"/>
        </w:rPr>
        <w:t>.2.4. Švietimo, mokslo ir sporto ministerijai, jei įvyko mirtinas nelaimingas atsitikimas.</w:t>
      </w:r>
    </w:p>
    <w:p w:rsidR="002A0A54" w:rsidRPr="00F139E1" w:rsidRDefault="002A0A54" w:rsidP="00716790">
      <w:pPr>
        <w:ind w:firstLine="555"/>
        <w:jc w:val="both"/>
        <w:textAlignment w:val="baseline"/>
        <w:rPr>
          <w:szCs w:val="24"/>
          <w:lang w:eastAsia="en-GB"/>
        </w:rPr>
      </w:pPr>
      <w:r w:rsidRPr="00F139E1">
        <w:rPr>
          <w:szCs w:val="24"/>
          <w:lang w:eastAsia="en-GB"/>
        </w:rPr>
        <w:t>2</w:t>
      </w:r>
      <w:r w:rsidR="00244AC7">
        <w:rPr>
          <w:b/>
          <w:szCs w:val="24"/>
          <w:lang w:eastAsia="en-GB"/>
        </w:rPr>
        <w:t>4</w:t>
      </w:r>
      <w:r w:rsidRPr="00F139E1">
        <w:rPr>
          <w:szCs w:val="24"/>
          <w:lang w:eastAsia="en-GB"/>
        </w:rPr>
        <w:t xml:space="preserve">. Nelaimingą atsitikimą (išskyrus mirtiną) tirianti komisija ištiria ir surašo aktą ne vėliau kaip per dešimt darbo dienų nuo nelaimingo atsitikimo, išskyrus Tvarkos aprašo 11 punkte, 12.3–12.5 papunkčiuose ir </w:t>
      </w:r>
      <w:r w:rsidR="004B4AA2" w:rsidRPr="00F139E1">
        <w:rPr>
          <w:szCs w:val="24"/>
          <w:lang w:eastAsia="en-GB"/>
        </w:rPr>
        <w:t>28</w:t>
      </w:r>
      <w:r w:rsidRPr="00F139E1">
        <w:rPr>
          <w:szCs w:val="24"/>
          <w:lang w:eastAsia="en-GB"/>
        </w:rPr>
        <w:t xml:space="preserve"> punkte įvardintus atvejus.  Atsižvelgus į tyrimo sudėtingumą, švietimo įstaigos savininko arba savininko teises ir pareigas įgyvendinančios institucijos sprendimu tyrimo laikas gali būti pratęstas.  </w:t>
      </w:r>
    </w:p>
    <w:p w:rsidR="002A0A54" w:rsidRPr="00F139E1" w:rsidRDefault="002A0A54" w:rsidP="00716790">
      <w:pPr>
        <w:ind w:firstLine="555"/>
        <w:jc w:val="both"/>
        <w:textAlignment w:val="baseline"/>
        <w:rPr>
          <w:szCs w:val="24"/>
          <w:lang w:eastAsia="en-GB"/>
        </w:rPr>
      </w:pPr>
      <w:r w:rsidRPr="00F139E1">
        <w:rPr>
          <w:szCs w:val="24"/>
          <w:lang w:eastAsia="en-GB"/>
        </w:rPr>
        <w:t>2</w:t>
      </w:r>
      <w:r w:rsidR="00244AC7">
        <w:rPr>
          <w:szCs w:val="24"/>
          <w:lang w:eastAsia="en-GB"/>
        </w:rPr>
        <w:t>5</w:t>
      </w:r>
      <w:r w:rsidRPr="00F139E1">
        <w:rPr>
          <w:szCs w:val="24"/>
          <w:lang w:eastAsia="en-GB"/>
        </w:rPr>
        <w:t xml:space="preserve"> Mirtinas nelaimingas atsitikimas ištiriamas ir aktas surašomas ne vėliau kaip per penkiolika darbo dienų nuo nelaimingo atsitikimo, išskyrus Tvarkos aprašo 11 punkte, 12.3–12.5 papunkčiuose ir 3</w:t>
      </w:r>
      <w:r w:rsidR="004B4AA2" w:rsidRPr="00F139E1">
        <w:rPr>
          <w:szCs w:val="24"/>
          <w:lang w:eastAsia="en-GB"/>
        </w:rPr>
        <w:t>0</w:t>
      </w:r>
      <w:r w:rsidRPr="00F139E1">
        <w:rPr>
          <w:szCs w:val="24"/>
          <w:lang w:eastAsia="en-GB"/>
        </w:rPr>
        <w:t xml:space="preserve"> punkte įvardintus atvejus. Atsižvelgus į tyrimo sudėtingumą, nelaimingo atsitikimo tyrimo komisiją sudariusio subjekto sprendimu tyrimo laikas gali būti pratęstas.  </w:t>
      </w:r>
    </w:p>
    <w:p w:rsidR="002A0A54" w:rsidRPr="00F139E1" w:rsidRDefault="00EC526A" w:rsidP="00716790">
      <w:pPr>
        <w:ind w:firstLine="555"/>
        <w:jc w:val="both"/>
        <w:textAlignment w:val="baseline"/>
        <w:rPr>
          <w:szCs w:val="24"/>
          <w:lang w:eastAsia="en-GB"/>
        </w:rPr>
      </w:pPr>
      <w:r w:rsidRPr="00F139E1">
        <w:rPr>
          <w:szCs w:val="24"/>
          <w:lang w:eastAsia="en-GB"/>
        </w:rPr>
        <w:t>2</w:t>
      </w:r>
      <w:r w:rsidR="00244AC7">
        <w:rPr>
          <w:szCs w:val="24"/>
          <w:lang w:eastAsia="en-GB"/>
        </w:rPr>
        <w:t>6</w:t>
      </w:r>
      <w:r w:rsidR="002A0A54" w:rsidRPr="00F139E1">
        <w:rPr>
          <w:szCs w:val="24"/>
          <w:lang w:eastAsia="en-GB"/>
        </w:rPr>
        <w:t xml:space="preserve">. Tvarkos aprašo 12.3–12.5 papunkčiuose ir </w:t>
      </w:r>
      <w:r w:rsidR="004B4AA2" w:rsidRPr="00F139E1">
        <w:rPr>
          <w:szCs w:val="24"/>
          <w:lang w:eastAsia="en-GB"/>
        </w:rPr>
        <w:t>29</w:t>
      </w:r>
      <w:r w:rsidR="002A0A54" w:rsidRPr="00F139E1">
        <w:rPr>
          <w:szCs w:val="24"/>
          <w:lang w:eastAsia="en-GB"/>
        </w:rPr>
        <w:t xml:space="preserve"> punkte įvardintais atvejais, tiriant nelaimingą atsitikimą, aktas surašomas ir tyrimas baigiamas ne vėliau kaip per penkias darbo dienas gavus atitinkamos (-ų) 12.1–12.7 papunkčiuose nurodytos (-ų) institucijos (-ų) išvadas.</w:t>
      </w:r>
    </w:p>
    <w:p w:rsidR="002A0A54" w:rsidRPr="00F139E1" w:rsidRDefault="00EC526A" w:rsidP="00716790">
      <w:pPr>
        <w:ind w:firstLine="555"/>
        <w:jc w:val="both"/>
        <w:textAlignment w:val="baseline"/>
        <w:rPr>
          <w:szCs w:val="24"/>
          <w:lang w:eastAsia="en-GB"/>
        </w:rPr>
      </w:pPr>
      <w:r w:rsidRPr="00F139E1">
        <w:rPr>
          <w:szCs w:val="24"/>
          <w:lang w:eastAsia="en-GB"/>
        </w:rPr>
        <w:t>2</w:t>
      </w:r>
      <w:r w:rsidR="00244AC7">
        <w:rPr>
          <w:szCs w:val="24"/>
          <w:lang w:eastAsia="en-GB"/>
        </w:rPr>
        <w:t>7</w:t>
      </w:r>
      <w:r w:rsidR="002A0A54" w:rsidRPr="00F139E1">
        <w:rPr>
          <w:szCs w:val="24"/>
          <w:lang w:eastAsia="en-GB"/>
        </w:rPr>
        <w:t>. Jei nelaimingas atsitikimas įvyksta dėl geležinkelio, vandens, oro transporto, automobilių, traktorių ir kitų savaeigių mašinų eismo saugumo taisyklių pažeidimų, aktas surašomas vadovaujantis atitinkamų valstybinių tarnybų, kontroliuojančių eismo saugą, išvadomis, kurios turi būti pateikiamos teisės aktų nustatyta tvarka. </w:t>
      </w:r>
    </w:p>
    <w:p w:rsidR="002A0A54" w:rsidRPr="00F139E1" w:rsidRDefault="00EC526A" w:rsidP="00716790">
      <w:pPr>
        <w:ind w:firstLine="555"/>
        <w:jc w:val="both"/>
        <w:textAlignment w:val="baseline"/>
        <w:rPr>
          <w:szCs w:val="24"/>
          <w:lang w:eastAsia="en-GB"/>
        </w:rPr>
      </w:pPr>
      <w:r w:rsidRPr="00F139E1">
        <w:rPr>
          <w:szCs w:val="24"/>
          <w:lang w:eastAsia="en-GB"/>
        </w:rPr>
        <w:t>2</w:t>
      </w:r>
      <w:r w:rsidR="00244AC7">
        <w:rPr>
          <w:szCs w:val="24"/>
          <w:lang w:eastAsia="en-GB"/>
        </w:rPr>
        <w:t>8</w:t>
      </w:r>
      <w:r w:rsidR="002A0A54" w:rsidRPr="00F139E1">
        <w:rPr>
          <w:szCs w:val="24"/>
          <w:lang w:eastAsia="en-GB"/>
        </w:rPr>
        <w:t>. Jeigu tyrimo komisiją sudaręs subjektas nustato, kad nelaimingas atsitikimas ištirtas neteisingai ar nepakankamai, jis skiria pakartotinį tyrimą. Pakartotiniam tyrimui atlikti skiriamas kitas komisijos pirmininkas. </w:t>
      </w:r>
    </w:p>
    <w:p w:rsidR="002A0A54" w:rsidRPr="00F139E1" w:rsidRDefault="00244AC7" w:rsidP="00716790">
      <w:pPr>
        <w:ind w:firstLine="555"/>
        <w:jc w:val="both"/>
        <w:textAlignment w:val="baseline"/>
        <w:rPr>
          <w:szCs w:val="24"/>
          <w:lang w:eastAsia="en-GB"/>
        </w:rPr>
      </w:pPr>
      <w:r>
        <w:rPr>
          <w:szCs w:val="24"/>
          <w:lang w:eastAsia="en-GB"/>
        </w:rPr>
        <w:lastRenderedPageBreak/>
        <w:t>29</w:t>
      </w:r>
      <w:r w:rsidR="002A0A54" w:rsidRPr="00F139E1">
        <w:rPr>
          <w:szCs w:val="24"/>
          <w:lang w:eastAsia="en-GB"/>
        </w:rPr>
        <w:t>. Jeigu švietimo įstaigos vadovas nesutinka su nelaimingą atsitikimą tyrusios komisijos išvadomis, jis gali savo nuomonę išdėstyti raštu ir prašyti švietimo įstaigos savininko ar švietimo įstaigos savininko teises ir pareigas įgyvendinančios institucijos organizuoti pakartotinį tyrimą.</w:t>
      </w:r>
    </w:p>
    <w:p w:rsidR="002A0A54" w:rsidRPr="00F139E1" w:rsidRDefault="00244AC7" w:rsidP="00716790">
      <w:pPr>
        <w:ind w:firstLine="555"/>
        <w:jc w:val="both"/>
        <w:textAlignment w:val="baseline"/>
        <w:rPr>
          <w:szCs w:val="24"/>
          <w:lang w:eastAsia="en-GB"/>
        </w:rPr>
      </w:pPr>
      <w:r>
        <w:rPr>
          <w:szCs w:val="24"/>
          <w:lang w:eastAsia="en-GB"/>
        </w:rPr>
        <w:t>30</w:t>
      </w:r>
      <w:r w:rsidR="002A0A54" w:rsidRPr="00F139E1">
        <w:rPr>
          <w:szCs w:val="24"/>
          <w:lang w:eastAsia="en-GB"/>
        </w:rPr>
        <w:t>. Jeigu nukentėjusysis (tik pilnametis mokinys) ar jo interesams atstovaujantis asmuo nesutinka su tyrimo komisijos išvadomis, jis gali savo nuomonę išdėstyti raštu ir prašyti tyrimo komisiją sudariusį subjektą skirti pakartotinį tyrimą.</w:t>
      </w:r>
    </w:p>
    <w:p w:rsidR="002A0A54" w:rsidRPr="00F139E1" w:rsidRDefault="002A0A54" w:rsidP="00716790">
      <w:pPr>
        <w:ind w:firstLine="555"/>
        <w:jc w:val="both"/>
        <w:textAlignment w:val="baseline"/>
        <w:rPr>
          <w:szCs w:val="24"/>
          <w:lang w:eastAsia="en-GB"/>
        </w:rPr>
      </w:pPr>
      <w:r w:rsidRPr="00F139E1">
        <w:rPr>
          <w:szCs w:val="24"/>
          <w:lang w:eastAsia="en-GB"/>
        </w:rPr>
        <w:t>3</w:t>
      </w:r>
      <w:r w:rsidR="00244AC7">
        <w:rPr>
          <w:szCs w:val="24"/>
          <w:lang w:eastAsia="en-GB"/>
        </w:rPr>
        <w:t>1</w:t>
      </w:r>
      <w:r w:rsidRPr="00F139E1">
        <w:rPr>
          <w:szCs w:val="24"/>
          <w:lang w:eastAsia="en-GB"/>
        </w:rPr>
        <w:t>. Pakartotinio tyrimo metu surašomas laisvos formos aktas, kuriame turi būti nurodytos nepagrįstos ar neteisingos pirmojo tyrimo akto išvados. Pakartotinio tyrimo aktas ir jame nurodytus faktus pagrindžianti papildoma medžiaga pateikiama pakartotinį tyrimą skyrusiam subjektui. Jei pakartotinio tyrimo išvados nepagrįstos ar neatitinka norminių teisės aktų reikalavimų, komisija įpareigojama ištaisyti klaidas. </w:t>
      </w:r>
    </w:p>
    <w:p w:rsidR="002A0A54" w:rsidRPr="00F139E1" w:rsidRDefault="002A0A54" w:rsidP="00716790">
      <w:pPr>
        <w:ind w:firstLine="555"/>
        <w:jc w:val="both"/>
        <w:textAlignment w:val="baseline"/>
        <w:rPr>
          <w:szCs w:val="24"/>
          <w:lang w:eastAsia="en-GB"/>
        </w:rPr>
      </w:pPr>
      <w:r w:rsidRPr="00F139E1">
        <w:rPr>
          <w:szCs w:val="24"/>
          <w:lang w:eastAsia="en-GB"/>
        </w:rPr>
        <w:t>3</w:t>
      </w:r>
      <w:r w:rsidR="00244AC7">
        <w:rPr>
          <w:szCs w:val="24"/>
          <w:lang w:eastAsia="en-GB"/>
        </w:rPr>
        <w:t>2</w:t>
      </w:r>
      <w:r w:rsidRPr="00F139E1">
        <w:rPr>
          <w:szCs w:val="24"/>
          <w:lang w:eastAsia="en-GB"/>
        </w:rPr>
        <w:t>. Pakartotinai ištyrus nelaimingą atsitikimą</w:t>
      </w:r>
      <w:r w:rsidR="0053007F">
        <w:rPr>
          <w:szCs w:val="24"/>
          <w:lang w:eastAsia="en-GB"/>
        </w:rPr>
        <w:t>,</w:t>
      </w:r>
      <w:r w:rsidRPr="00F139E1">
        <w:rPr>
          <w:szCs w:val="24"/>
          <w:lang w:eastAsia="en-GB"/>
        </w:rPr>
        <w:t xml:space="preserve"> pakartotinio tyrimo medžiaga paskirstoma  Tvarkos aprašo 2</w:t>
      </w:r>
      <w:r w:rsidR="004B4AA2" w:rsidRPr="00F139E1">
        <w:rPr>
          <w:szCs w:val="24"/>
          <w:lang w:eastAsia="en-GB"/>
        </w:rPr>
        <w:t>2</w:t>
      </w:r>
      <w:r w:rsidRPr="00F139E1">
        <w:rPr>
          <w:szCs w:val="24"/>
          <w:lang w:eastAsia="en-GB"/>
        </w:rPr>
        <w:t xml:space="preserve"> punkte nurodyta tvarka. </w:t>
      </w:r>
    </w:p>
    <w:p w:rsidR="002A0A54" w:rsidRPr="00F139E1" w:rsidRDefault="002A0A54" w:rsidP="00716790">
      <w:pPr>
        <w:ind w:firstLine="555"/>
        <w:jc w:val="both"/>
        <w:textAlignment w:val="baseline"/>
        <w:rPr>
          <w:szCs w:val="24"/>
          <w:lang w:eastAsia="en-GB"/>
        </w:rPr>
      </w:pPr>
      <w:r w:rsidRPr="00F139E1">
        <w:rPr>
          <w:szCs w:val="24"/>
          <w:lang w:eastAsia="en-GB"/>
        </w:rPr>
        <w:t>  </w:t>
      </w:r>
    </w:p>
    <w:p w:rsidR="002A0A54" w:rsidRPr="00F139E1" w:rsidRDefault="002A0A54" w:rsidP="006F4D9B">
      <w:pPr>
        <w:jc w:val="center"/>
        <w:textAlignment w:val="baseline"/>
        <w:rPr>
          <w:szCs w:val="24"/>
          <w:lang w:eastAsia="en-GB"/>
        </w:rPr>
      </w:pPr>
      <w:r w:rsidRPr="00F139E1">
        <w:rPr>
          <w:b/>
          <w:bCs/>
          <w:caps/>
          <w:szCs w:val="24"/>
          <w:lang w:eastAsia="en-GB"/>
        </w:rPr>
        <w:t>V SKYRIUS</w:t>
      </w:r>
    </w:p>
    <w:p w:rsidR="002A0A54" w:rsidRPr="00F139E1" w:rsidRDefault="002A0A54" w:rsidP="006F4D9B">
      <w:pPr>
        <w:jc w:val="center"/>
        <w:textAlignment w:val="baseline"/>
        <w:rPr>
          <w:szCs w:val="24"/>
          <w:lang w:eastAsia="en-GB"/>
        </w:rPr>
      </w:pPr>
      <w:r w:rsidRPr="00F139E1">
        <w:rPr>
          <w:b/>
          <w:bCs/>
          <w:caps/>
          <w:szCs w:val="24"/>
          <w:lang w:eastAsia="en-GB"/>
        </w:rPr>
        <w:t xml:space="preserve">NELAIMINGŲ </w:t>
      </w:r>
      <w:r w:rsidRPr="009E1B7C">
        <w:rPr>
          <w:b/>
          <w:bCs/>
          <w:caps/>
          <w:szCs w:val="24"/>
          <w:lang w:eastAsia="en-GB"/>
        </w:rPr>
        <w:t>ATSITIKIMŲ APSKAITA IR</w:t>
      </w:r>
      <w:r w:rsidRPr="00F139E1">
        <w:rPr>
          <w:b/>
          <w:bCs/>
          <w:caps/>
          <w:szCs w:val="24"/>
          <w:lang w:eastAsia="en-GB"/>
        </w:rPr>
        <w:t xml:space="preserve"> AKTŲ SAUGOJIMAS</w:t>
      </w:r>
    </w:p>
    <w:p w:rsidR="002A0A54" w:rsidRPr="00F139E1" w:rsidRDefault="002A0A54" w:rsidP="00716790">
      <w:pPr>
        <w:ind w:firstLine="555"/>
        <w:jc w:val="both"/>
        <w:textAlignment w:val="baseline"/>
        <w:rPr>
          <w:szCs w:val="24"/>
          <w:lang w:eastAsia="en-GB"/>
        </w:rPr>
      </w:pPr>
      <w:r w:rsidRPr="00F139E1">
        <w:rPr>
          <w:szCs w:val="24"/>
          <w:lang w:eastAsia="en-GB"/>
        </w:rPr>
        <w:t>  </w:t>
      </w:r>
    </w:p>
    <w:p w:rsidR="002A0A54" w:rsidRPr="00F139E1" w:rsidRDefault="002A0A54" w:rsidP="00716790">
      <w:pPr>
        <w:ind w:firstLine="555"/>
        <w:jc w:val="both"/>
        <w:textAlignment w:val="baseline"/>
        <w:rPr>
          <w:szCs w:val="24"/>
          <w:lang w:eastAsia="en-GB"/>
        </w:rPr>
      </w:pPr>
      <w:r w:rsidRPr="00F139E1">
        <w:rPr>
          <w:szCs w:val="24"/>
          <w:lang w:eastAsia="en-GB"/>
        </w:rPr>
        <w:t>3</w:t>
      </w:r>
      <w:r w:rsidR="00244AC7">
        <w:rPr>
          <w:szCs w:val="24"/>
          <w:lang w:eastAsia="en-GB"/>
        </w:rPr>
        <w:t>3</w:t>
      </w:r>
      <w:r w:rsidRPr="00F139E1">
        <w:rPr>
          <w:szCs w:val="24"/>
          <w:lang w:eastAsia="en-GB"/>
        </w:rPr>
        <w:t>. Visi nelaimingi atsitikimai, kuriems surašyti aktai, registruojami</w:t>
      </w:r>
      <w:r w:rsidR="001A11DB" w:rsidRPr="00F139E1">
        <w:rPr>
          <w:szCs w:val="24"/>
          <w:lang w:eastAsia="en-GB"/>
        </w:rPr>
        <w:t xml:space="preserve"> ir </w:t>
      </w:r>
      <w:r w:rsidRPr="00F139E1">
        <w:rPr>
          <w:szCs w:val="24"/>
          <w:lang w:eastAsia="en-GB"/>
        </w:rPr>
        <w:t>saugomi švietimo įstaigoje, kurioje įvyko nelaimingas atsitikimas, vadovaujantis Lietuvos Respublikos dokumentų ir archyvų įstatymo ir Lietuvos vyriausiojo archyvaro nustatyta tvarka ir terminais. Reorganizuojant švietimo įstaigą arba ją pertvarkant, aktai ir tyrimo medžiaga perduodama jos teisių (pareigų) perėmėjui. Likviduojant švietimo įstaigą, aktai ir tyrimo medžiaga teisės aktuose nustatyta tvarka perduodami archyvui. </w:t>
      </w:r>
    </w:p>
    <w:p w:rsidR="002A0A54" w:rsidRPr="00F139E1" w:rsidRDefault="002A0A54" w:rsidP="00716790">
      <w:pPr>
        <w:ind w:firstLine="555"/>
        <w:jc w:val="both"/>
        <w:textAlignment w:val="baseline"/>
        <w:rPr>
          <w:szCs w:val="24"/>
          <w:lang w:eastAsia="en-GB"/>
        </w:rPr>
      </w:pPr>
      <w:r w:rsidRPr="00F139E1">
        <w:rPr>
          <w:szCs w:val="24"/>
          <w:lang w:eastAsia="en-GB"/>
        </w:rPr>
        <w:t> </w:t>
      </w:r>
    </w:p>
    <w:p w:rsidR="002A0A54" w:rsidRPr="00F139E1" w:rsidRDefault="002A0A54" w:rsidP="006F4D9B">
      <w:pPr>
        <w:jc w:val="center"/>
        <w:textAlignment w:val="baseline"/>
        <w:rPr>
          <w:szCs w:val="24"/>
          <w:lang w:eastAsia="en-GB"/>
        </w:rPr>
      </w:pPr>
      <w:r w:rsidRPr="00F139E1">
        <w:rPr>
          <w:b/>
          <w:bCs/>
          <w:caps/>
          <w:szCs w:val="24"/>
          <w:lang w:eastAsia="en-GB"/>
        </w:rPr>
        <w:t>VI SKYRIUS</w:t>
      </w:r>
    </w:p>
    <w:p w:rsidR="002A0A54" w:rsidRPr="00F139E1" w:rsidRDefault="002A0A54" w:rsidP="006F4D9B">
      <w:pPr>
        <w:jc w:val="center"/>
        <w:textAlignment w:val="baseline"/>
        <w:rPr>
          <w:szCs w:val="24"/>
          <w:lang w:eastAsia="en-GB"/>
        </w:rPr>
      </w:pPr>
      <w:r w:rsidRPr="00F139E1">
        <w:rPr>
          <w:b/>
          <w:bCs/>
          <w:caps/>
          <w:szCs w:val="24"/>
          <w:lang w:eastAsia="en-GB"/>
        </w:rPr>
        <w:t>ATSAKOMYBĖ</w:t>
      </w:r>
      <w:r w:rsidRPr="00F139E1">
        <w:rPr>
          <w:b/>
          <w:bCs/>
          <w:szCs w:val="24"/>
          <w:lang w:eastAsia="en-GB"/>
        </w:rPr>
        <w:t> </w:t>
      </w:r>
    </w:p>
    <w:p w:rsidR="002A0A54" w:rsidRPr="00F139E1" w:rsidRDefault="002A0A54" w:rsidP="00716790">
      <w:pPr>
        <w:ind w:firstLine="555"/>
        <w:jc w:val="both"/>
        <w:textAlignment w:val="baseline"/>
        <w:rPr>
          <w:szCs w:val="24"/>
          <w:lang w:eastAsia="en-GB"/>
        </w:rPr>
      </w:pPr>
      <w:r w:rsidRPr="00F139E1">
        <w:rPr>
          <w:szCs w:val="24"/>
          <w:lang w:eastAsia="en-GB"/>
        </w:rPr>
        <w:t> </w:t>
      </w:r>
    </w:p>
    <w:p w:rsidR="002A0A54" w:rsidRPr="00F139E1" w:rsidRDefault="00EC526A" w:rsidP="00716790">
      <w:pPr>
        <w:ind w:firstLine="555"/>
        <w:jc w:val="both"/>
        <w:textAlignment w:val="baseline"/>
        <w:rPr>
          <w:szCs w:val="24"/>
          <w:lang w:eastAsia="en-GB"/>
        </w:rPr>
      </w:pPr>
      <w:r w:rsidRPr="00F139E1">
        <w:rPr>
          <w:szCs w:val="24"/>
          <w:lang w:eastAsia="en-GB"/>
        </w:rPr>
        <w:t>3</w:t>
      </w:r>
      <w:r w:rsidR="00244AC7">
        <w:rPr>
          <w:szCs w:val="24"/>
          <w:lang w:eastAsia="en-GB"/>
        </w:rPr>
        <w:t>4</w:t>
      </w:r>
      <w:r w:rsidR="002A0A54" w:rsidRPr="00F139E1">
        <w:rPr>
          <w:szCs w:val="24"/>
          <w:lang w:eastAsia="en-GB"/>
        </w:rPr>
        <w:t>. Švietimo įstaigų vadovams ir už saugą darbe atsakingiems darbuotojams, pažeidusiems šio Tvarkos aprašo reikalavimus, teisės aktuose nustatyta tvarka gali būti taikoma drausminė, administracinė ar baudžiamoji atsakomybė.  </w:t>
      </w:r>
    </w:p>
    <w:p w:rsidR="002A0A54" w:rsidRPr="00F139E1" w:rsidRDefault="002A0A54" w:rsidP="00716790">
      <w:pPr>
        <w:ind w:firstLine="555"/>
        <w:jc w:val="both"/>
        <w:textAlignment w:val="baseline"/>
        <w:rPr>
          <w:szCs w:val="24"/>
          <w:lang w:eastAsia="en-GB"/>
        </w:rPr>
      </w:pPr>
    </w:p>
    <w:p w:rsidR="005372D5" w:rsidRPr="00F139E1" w:rsidRDefault="005372D5" w:rsidP="00716790">
      <w:pPr>
        <w:ind w:firstLine="555"/>
        <w:jc w:val="center"/>
        <w:textAlignment w:val="baseline"/>
        <w:rPr>
          <w:b/>
          <w:bCs/>
          <w:caps/>
          <w:szCs w:val="24"/>
          <w:lang w:eastAsia="en-GB"/>
        </w:rPr>
      </w:pPr>
    </w:p>
    <w:p w:rsidR="004B4AA2" w:rsidRPr="00F139E1" w:rsidRDefault="004B4AA2" w:rsidP="00716790">
      <w:pPr>
        <w:ind w:firstLine="555"/>
        <w:jc w:val="center"/>
        <w:textAlignment w:val="baseline"/>
        <w:rPr>
          <w:b/>
          <w:bCs/>
          <w:caps/>
          <w:szCs w:val="24"/>
          <w:lang w:eastAsia="en-GB"/>
        </w:rPr>
      </w:pPr>
    </w:p>
    <w:p w:rsidR="002A0A54" w:rsidRPr="00F139E1" w:rsidRDefault="002A0A54" w:rsidP="006F4D9B">
      <w:pPr>
        <w:jc w:val="center"/>
        <w:textAlignment w:val="baseline"/>
        <w:rPr>
          <w:szCs w:val="24"/>
          <w:lang w:eastAsia="en-GB"/>
        </w:rPr>
      </w:pPr>
      <w:r w:rsidRPr="00F139E1">
        <w:rPr>
          <w:b/>
          <w:bCs/>
          <w:caps/>
          <w:szCs w:val="24"/>
          <w:lang w:eastAsia="en-GB"/>
        </w:rPr>
        <w:t>VII SKYRIUS</w:t>
      </w:r>
    </w:p>
    <w:p w:rsidR="002A0A54" w:rsidRPr="00F139E1" w:rsidRDefault="002A0A54" w:rsidP="006F4D9B">
      <w:pPr>
        <w:jc w:val="center"/>
        <w:textAlignment w:val="baseline"/>
        <w:rPr>
          <w:szCs w:val="24"/>
          <w:lang w:eastAsia="en-GB"/>
        </w:rPr>
      </w:pPr>
      <w:r w:rsidRPr="00F139E1">
        <w:rPr>
          <w:b/>
          <w:bCs/>
          <w:caps/>
          <w:szCs w:val="24"/>
          <w:lang w:eastAsia="en-GB"/>
        </w:rPr>
        <w:t>BAIGIAMOSIOS NUOSTATOS</w:t>
      </w:r>
    </w:p>
    <w:p w:rsidR="002A0A54" w:rsidRPr="00F139E1" w:rsidRDefault="002A0A54" w:rsidP="00716790">
      <w:pPr>
        <w:jc w:val="both"/>
        <w:textAlignment w:val="baseline"/>
        <w:rPr>
          <w:szCs w:val="24"/>
          <w:lang w:eastAsia="en-GB"/>
        </w:rPr>
      </w:pPr>
      <w:r w:rsidRPr="00F139E1">
        <w:rPr>
          <w:szCs w:val="24"/>
          <w:lang w:eastAsia="en-GB"/>
        </w:rPr>
        <w:t>  </w:t>
      </w:r>
    </w:p>
    <w:p w:rsidR="002A0A54" w:rsidRPr="00F139E1" w:rsidRDefault="00EC526A" w:rsidP="00716790">
      <w:pPr>
        <w:ind w:firstLine="705"/>
        <w:jc w:val="both"/>
        <w:textAlignment w:val="baseline"/>
        <w:rPr>
          <w:szCs w:val="24"/>
          <w:lang w:eastAsia="en-GB"/>
        </w:rPr>
      </w:pPr>
      <w:r w:rsidRPr="00F139E1">
        <w:rPr>
          <w:szCs w:val="24"/>
          <w:lang w:eastAsia="en-GB"/>
        </w:rPr>
        <w:t>3</w:t>
      </w:r>
      <w:r w:rsidR="00244AC7">
        <w:rPr>
          <w:szCs w:val="24"/>
          <w:lang w:eastAsia="en-GB"/>
        </w:rPr>
        <w:t>5</w:t>
      </w:r>
      <w:r w:rsidR="002A0A54" w:rsidRPr="00F139E1">
        <w:rPr>
          <w:szCs w:val="24"/>
          <w:lang w:eastAsia="en-GB"/>
        </w:rPr>
        <w:t>.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Asmens duomenų tvarkymo tikslas – nustatyti asmenis, nukentėjusius dėl nelaimingo atsitikimo, jo aplinkybes, priežastis, galimus norminių teisės aktų reikalavimų pažeidimus ir juos galimai pažeidusius asmenis. Duomenų subjektų teisės įgyvendinamos Bendrojo duomenų apsaugos reglamento ir duomenų valdytojo, į kurį kreipiamasi dėl duomenų subjekto teisių įgyvendinimo, nustatyta tvarka.</w:t>
      </w:r>
    </w:p>
    <w:p w:rsidR="002A0A54" w:rsidRPr="00F139E1" w:rsidRDefault="002A0A54" w:rsidP="00716790">
      <w:pPr>
        <w:ind w:firstLine="705"/>
        <w:jc w:val="both"/>
        <w:textAlignment w:val="baseline"/>
        <w:rPr>
          <w:szCs w:val="24"/>
          <w:lang w:eastAsia="en-GB"/>
        </w:rPr>
      </w:pPr>
    </w:p>
    <w:p w:rsidR="002A0A54" w:rsidRPr="00F139E1" w:rsidRDefault="002A0A54" w:rsidP="00716790">
      <w:pPr>
        <w:jc w:val="center"/>
        <w:textAlignment w:val="baseline"/>
        <w:rPr>
          <w:szCs w:val="24"/>
          <w:lang w:eastAsia="en-GB"/>
        </w:rPr>
      </w:pPr>
      <w:r w:rsidRPr="00F139E1">
        <w:rPr>
          <w:szCs w:val="24"/>
          <w:lang w:eastAsia="en-GB"/>
        </w:rPr>
        <w:t>______________  </w:t>
      </w:r>
    </w:p>
    <w:p w:rsidR="00160BD9" w:rsidRDefault="00160BD9" w:rsidP="00716790">
      <w:pPr>
        <w:jc w:val="both"/>
        <w:textAlignment w:val="baseline"/>
        <w:rPr>
          <w:szCs w:val="24"/>
          <w:lang w:eastAsia="en-GB"/>
        </w:rPr>
        <w:sectPr w:rsidR="00160BD9" w:rsidSect="00264AE1">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567" w:gutter="0"/>
          <w:pgNumType w:start="1"/>
          <w:cols w:space="720"/>
          <w:noEndnote/>
          <w:titlePg/>
          <w:docGrid w:linePitch="326"/>
        </w:sectPr>
      </w:pPr>
    </w:p>
    <w:p w:rsidR="00AA74AD" w:rsidRPr="00F139E1" w:rsidRDefault="00AA74AD" w:rsidP="00716790">
      <w:pPr>
        <w:ind w:firstLine="5160"/>
        <w:rPr>
          <w:szCs w:val="24"/>
        </w:rPr>
      </w:pPr>
      <w:r w:rsidRPr="00F139E1">
        <w:rPr>
          <w:szCs w:val="24"/>
        </w:rPr>
        <w:lastRenderedPageBreak/>
        <w:t>Mokinių, išskyrus besimokanči</w:t>
      </w:r>
      <w:r w:rsidR="000826DE">
        <w:rPr>
          <w:szCs w:val="24"/>
        </w:rPr>
        <w:t>us</w:t>
      </w:r>
      <w:r w:rsidRPr="00F139E1">
        <w:rPr>
          <w:szCs w:val="24"/>
        </w:rPr>
        <w:t xml:space="preserve"> </w:t>
      </w:r>
    </w:p>
    <w:p w:rsidR="00CF1513" w:rsidRPr="00F139E1" w:rsidRDefault="00AA74AD" w:rsidP="00716790">
      <w:pPr>
        <w:ind w:firstLine="5160"/>
        <w:rPr>
          <w:szCs w:val="24"/>
        </w:rPr>
      </w:pPr>
      <w:r w:rsidRPr="00F139E1">
        <w:rPr>
          <w:szCs w:val="24"/>
        </w:rPr>
        <w:t>pagal aukštojo mokslo programas,</w:t>
      </w:r>
      <w:r w:rsidR="00CF1513" w:rsidRPr="00F139E1">
        <w:rPr>
          <w:szCs w:val="24"/>
        </w:rPr>
        <w:t xml:space="preserve"> </w:t>
      </w:r>
    </w:p>
    <w:p w:rsidR="00AA74AD" w:rsidRPr="00F139E1" w:rsidRDefault="00AA74AD" w:rsidP="00716790">
      <w:pPr>
        <w:ind w:firstLine="5160"/>
        <w:rPr>
          <w:szCs w:val="24"/>
        </w:rPr>
      </w:pPr>
      <w:r w:rsidRPr="00F139E1">
        <w:rPr>
          <w:szCs w:val="24"/>
        </w:rPr>
        <w:t xml:space="preserve">nelaimingų atsitikimų tyrimo </w:t>
      </w:r>
    </w:p>
    <w:p w:rsidR="00CF1513" w:rsidRPr="00F139E1" w:rsidRDefault="00CF1513" w:rsidP="00716790">
      <w:pPr>
        <w:ind w:firstLine="5160"/>
        <w:rPr>
          <w:szCs w:val="24"/>
        </w:rPr>
      </w:pPr>
      <w:r w:rsidRPr="00F139E1">
        <w:rPr>
          <w:szCs w:val="24"/>
        </w:rPr>
        <w:t xml:space="preserve">tvarkos aprašo 1 priedas </w:t>
      </w:r>
    </w:p>
    <w:p w:rsidR="00CF1513" w:rsidRPr="00F139E1" w:rsidRDefault="00CF1513" w:rsidP="00716790">
      <w:pPr>
        <w:ind w:firstLine="5160"/>
        <w:rPr>
          <w:szCs w:val="24"/>
        </w:rPr>
      </w:pPr>
    </w:p>
    <w:p w:rsidR="002A0A54" w:rsidRPr="00F139E1" w:rsidRDefault="002A0A54" w:rsidP="00716790">
      <w:pPr>
        <w:textAlignment w:val="baseline"/>
        <w:rPr>
          <w:szCs w:val="24"/>
          <w:lang w:eastAsia="en-GB"/>
        </w:rPr>
      </w:pPr>
    </w:p>
    <w:p w:rsidR="002A0A54" w:rsidRPr="00F139E1" w:rsidRDefault="002A0A54" w:rsidP="00716790">
      <w:pPr>
        <w:ind w:firstLine="705"/>
        <w:jc w:val="center"/>
        <w:textAlignment w:val="baseline"/>
        <w:rPr>
          <w:szCs w:val="24"/>
          <w:lang w:eastAsia="en-GB"/>
        </w:rPr>
      </w:pPr>
      <w:r w:rsidRPr="00F139E1">
        <w:rPr>
          <w:szCs w:val="24"/>
          <w:lang w:eastAsia="en-GB"/>
        </w:rPr>
        <w:t>   </w:t>
      </w:r>
    </w:p>
    <w:p w:rsidR="002A0A54" w:rsidRPr="00F139E1" w:rsidRDefault="002A0A54" w:rsidP="00716790">
      <w:pPr>
        <w:jc w:val="center"/>
        <w:textAlignment w:val="baseline"/>
        <w:rPr>
          <w:szCs w:val="24"/>
          <w:lang w:eastAsia="en-GB"/>
        </w:rPr>
      </w:pPr>
      <w:r w:rsidRPr="00F139E1">
        <w:rPr>
          <w:b/>
          <w:bCs/>
          <w:szCs w:val="24"/>
          <w:lang w:eastAsia="en-GB"/>
        </w:rPr>
        <w:t>NELAIMINGO ATSITIKIMO AKTAS</w:t>
      </w:r>
      <w:r w:rsidRPr="00F139E1">
        <w:rPr>
          <w:szCs w:val="24"/>
          <w:lang w:eastAsia="en-GB"/>
        </w:rPr>
        <w:t>   </w:t>
      </w:r>
    </w:p>
    <w:p w:rsidR="002A0A54" w:rsidRPr="00F139E1" w:rsidRDefault="002A0A54" w:rsidP="00716790">
      <w:pPr>
        <w:jc w:val="center"/>
        <w:textAlignment w:val="baseline"/>
        <w:rPr>
          <w:szCs w:val="24"/>
          <w:lang w:eastAsia="en-GB"/>
        </w:rPr>
      </w:pPr>
      <w:r w:rsidRPr="00F139E1">
        <w:rPr>
          <w:b/>
          <w:bCs/>
          <w:szCs w:val="24"/>
          <w:lang w:eastAsia="en-GB"/>
        </w:rPr>
        <w:t> </w:t>
      </w:r>
      <w:r w:rsidRPr="00F139E1">
        <w:rPr>
          <w:szCs w:val="24"/>
          <w:lang w:eastAsia="en-GB"/>
        </w:rPr>
        <w:t>   </w:t>
      </w:r>
    </w:p>
    <w:p w:rsidR="002A0A54" w:rsidRPr="00F139E1" w:rsidRDefault="002A0A54" w:rsidP="00716790">
      <w:pPr>
        <w:jc w:val="center"/>
        <w:textAlignment w:val="baseline"/>
        <w:rPr>
          <w:szCs w:val="24"/>
          <w:lang w:eastAsia="en-GB"/>
        </w:rPr>
      </w:pPr>
      <w:r w:rsidRPr="00F139E1">
        <w:rPr>
          <w:szCs w:val="24"/>
          <w:lang w:eastAsia="en-GB"/>
        </w:rPr>
        <w:t>_____________ Nr. __________   </w:t>
      </w:r>
    </w:p>
    <w:p w:rsidR="002A0A54" w:rsidRPr="00F139E1" w:rsidRDefault="002A0A54" w:rsidP="00716790">
      <w:pPr>
        <w:jc w:val="center"/>
        <w:textAlignment w:val="baseline"/>
        <w:rPr>
          <w:szCs w:val="24"/>
          <w:lang w:eastAsia="en-GB"/>
        </w:rPr>
      </w:pPr>
      <w:r w:rsidRPr="00F139E1">
        <w:rPr>
          <w:szCs w:val="24"/>
          <w:lang w:eastAsia="en-GB"/>
        </w:rPr>
        <w:t>(data) </w:t>
      </w:r>
    </w:p>
    <w:p w:rsidR="002A0A54" w:rsidRPr="00F139E1" w:rsidRDefault="002A0A54" w:rsidP="00716790">
      <w:pPr>
        <w:jc w:val="center"/>
        <w:textAlignment w:val="baseline"/>
        <w:rPr>
          <w:szCs w:val="24"/>
          <w:lang w:eastAsia="en-GB"/>
        </w:rPr>
      </w:pPr>
      <w:r w:rsidRPr="00F139E1">
        <w:rPr>
          <w:szCs w:val="24"/>
          <w:lang w:eastAsia="en-GB"/>
        </w:rPr>
        <w:t>_________________________   </w:t>
      </w:r>
    </w:p>
    <w:p w:rsidR="002A0A54" w:rsidRPr="00F139E1" w:rsidRDefault="002A0A54" w:rsidP="00716790">
      <w:pPr>
        <w:jc w:val="center"/>
        <w:textAlignment w:val="baseline"/>
        <w:rPr>
          <w:szCs w:val="24"/>
          <w:lang w:eastAsia="en-GB"/>
        </w:rPr>
      </w:pPr>
      <w:r w:rsidRPr="00F139E1">
        <w:rPr>
          <w:szCs w:val="24"/>
          <w:lang w:eastAsia="en-GB"/>
        </w:rPr>
        <w:t>(dokumento sudarymo vieta)</w:t>
      </w:r>
      <w:r w:rsidRPr="00F139E1">
        <w:rPr>
          <w:b/>
          <w:bCs/>
          <w:szCs w:val="24"/>
          <w:lang w:eastAsia="en-GB"/>
        </w:rPr>
        <w:t xml:space="preserve"> </w:t>
      </w:r>
      <w:r w:rsidRPr="00F139E1">
        <w:rPr>
          <w:szCs w:val="24"/>
          <w:lang w:eastAsia="en-GB"/>
        </w:rPr>
        <w:t>   </w:t>
      </w:r>
    </w:p>
    <w:p w:rsidR="002A0A54" w:rsidRPr="00F139E1" w:rsidRDefault="002A0A54" w:rsidP="00716790">
      <w:pPr>
        <w:ind w:firstLine="5100"/>
        <w:textAlignment w:val="baseline"/>
        <w:rPr>
          <w:szCs w:val="24"/>
          <w:lang w:eastAsia="en-GB"/>
        </w:rPr>
      </w:pPr>
      <w:r w:rsidRPr="00F139E1">
        <w:rPr>
          <w:szCs w:val="24"/>
          <w:lang w:eastAsia="en-GB"/>
        </w:rPr>
        <w:t>  </w:t>
      </w:r>
    </w:p>
    <w:p w:rsidR="002A0A54" w:rsidRPr="00F139E1" w:rsidRDefault="002A0A54" w:rsidP="00716790">
      <w:pPr>
        <w:ind w:firstLine="705"/>
        <w:jc w:val="both"/>
        <w:textAlignment w:val="baseline"/>
        <w:rPr>
          <w:szCs w:val="24"/>
          <w:lang w:eastAsia="en-GB"/>
        </w:rPr>
      </w:pPr>
      <w:r w:rsidRPr="00F139E1">
        <w:rPr>
          <w:szCs w:val="24"/>
          <w:lang w:eastAsia="en-GB"/>
        </w:rPr>
        <w:t>   </w:t>
      </w:r>
    </w:p>
    <w:p w:rsidR="002A0A54" w:rsidRPr="00F139E1" w:rsidRDefault="002A0A54" w:rsidP="00716790">
      <w:pPr>
        <w:jc w:val="center"/>
        <w:textAlignment w:val="baseline"/>
        <w:rPr>
          <w:szCs w:val="24"/>
          <w:lang w:eastAsia="en-GB"/>
        </w:rPr>
      </w:pPr>
      <w:r w:rsidRPr="00F139E1">
        <w:rPr>
          <w:szCs w:val="24"/>
          <w:lang w:eastAsia="en-GB"/>
        </w:rPr>
        <w:t>    </w:t>
      </w:r>
    </w:p>
    <w:p w:rsidR="002A0A54" w:rsidRPr="00F139E1" w:rsidRDefault="002A0A54" w:rsidP="00716790">
      <w:pPr>
        <w:ind w:firstLine="567"/>
        <w:jc w:val="both"/>
        <w:textAlignment w:val="baseline"/>
        <w:rPr>
          <w:szCs w:val="24"/>
          <w:lang w:eastAsia="en-GB"/>
        </w:rPr>
      </w:pPr>
      <w:r w:rsidRPr="00F139E1">
        <w:rPr>
          <w:b/>
          <w:bCs/>
          <w:szCs w:val="24"/>
          <w:lang w:eastAsia="en-GB"/>
        </w:rPr>
        <w:t xml:space="preserve">1. Švietimo įstaigos, kurios mokinys nukentėjo, pavadinimas </w:t>
      </w:r>
      <w:r w:rsidRPr="00F139E1">
        <w:rPr>
          <w:szCs w:val="24"/>
          <w:lang w:eastAsia="en-GB"/>
        </w:rPr>
        <w:t> __________________  </w:t>
      </w:r>
    </w:p>
    <w:p w:rsidR="002A0A54" w:rsidRPr="00F139E1" w:rsidRDefault="002A0A54" w:rsidP="00716790">
      <w:pPr>
        <w:ind w:firstLine="567"/>
        <w:jc w:val="both"/>
        <w:textAlignment w:val="baseline"/>
        <w:rPr>
          <w:szCs w:val="24"/>
          <w:lang w:eastAsia="en-GB"/>
        </w:rPr>
      </w:pPr>
      <w:r w:rsidRPr="00F139E1">
        <w:rPr>
          <w:szCs w:val="24"/>
          <w:lang w:eastAsia="en-GB"/>
        </w:rPr>
        <w:t>1.1. adresas  ___________________________________________________________  </w:t>
      </w:r>
    </w:p>
    <w:p w:rsidR="002A0A54" w:rsidRPr="00F139E1" w:rsidRDefault="002A0A54" w:rsidP="00716790">
      <w:pPr>
        <w:ind w:firstLine="567"/>
        <w:jc w:val="both"/>
        <w:textAlignment w:val="baseline"/>
        <w:rPr>
          <w:szCs w:val="24"/>
          <w:lang w:eastAsia="en-GB"/>
        </w:rPr>
      </w:pPr>
      <w:r w:rsidRPr="00F139E1">
        <w:rPr>
          <w:szCs w:val="24"/>
          <w:lang w:eastAsia="en-GB"/>
        </w:rPr>
        <w:t>1.2. telefonas  ___________</w:t>
      </w:r>
      <w:r w:rsidR="00D73D89">
        <w:rPr>
          <w:szCs w:val="24"/>
          <w:lang w:eastAsia="en-GB"/>
        </w:rPr>
        <w:t>.</w:t>
      </w:r>
      <w:r w:rsidRPr="00F139E1">
        <w:rPr>
          <w:szCs w:val="24"/>
          <w:lang w:eastAsia="en-GB"/>
        </w:rPr>
        <w:t xml:space="preserve"> Įstaigos kodas _____________________</w:t>
      </w:r>
      <w:r w:rsidR="00D73D89">
        <w:rPr>
          <w:szCs w:val="24"/>
          <w:lang w:eastAsia="en-GB"/>
        </w:rPr>
        <w:t>_____________</w:t>
      </w:r>
      <w:r w:rsidRPr="00F139E1">
        <w:rPr>
          <w:szCs w:val="24"/>
          <w:lang w:eastAsia="en-GB"/>
        </w:rPr>
        <w:t>   </w:t>
      </w:r>
    </w:p>
    <w:p w:rsidR="002A0A54" w:rsidRPr="00F139E1" w:rsidRDefault="002A0A54" w:rsidP="00716790">
      <w:pPr>
        <w:jc w:val="both"/>
        <w:textAlignment w:val="baseline"/>
        <w:rPr>
          <w:strike/>
          <w:szCs w:val="24"/>
          <w:lang w:eastAsia="en-GB"/>
        </w:rPr>
      </w:pPr>
    </w:p>
    <w:p w:rsidR="002A0A54" w:rsidRPr="00F139E1" w:rsidRDefault="002A0A54" w:rsidP="00716790">
      <w:pPr>
        <w:ind w:firstLine="567"/>
        <w:jc w:val="both"/>
        <w:textAlignment w:val="baseline"/>
        <w:rPr>
          <w:szCs w:val="24"/>
          <w:lang w:eastAsia="en-GB"/>
        </w:rPr>
      </w:pPr>
      <w:r w:rsidRPr="00F139E1">
        <w:rPr>
          <w:b/>
          <w:bCs/>
          <w:szCs w:val="24"/>
          <w:lang w:eastAsia="en-GB"/>
        </w:rPr>
        <w:t>2. Švietimo įstaigos vadovas</w:t>
      </w:r>
      <w:r w:rsidRPr="00F139E1">
        <w:rPr>
          <w:szCs w:val="24"/>
          <w:lang w:eastAsia="en-GB"/>
        </w:rPr>
        <w:t xml:space="preserve">  </w:t>
      </w:r>
      <w:bookmarkStart w:id="1" w:name="_Hlk153539455"/>
      <w:r w:rsidRPr="00F139E1">
        <w:rPr>
          <w:szCs w:val="24"/>
          <w:lang w:eastAsia="en-GB"/>
        </w:rPr>
        <w:t>_____________________________________________   </w:t>
      </w:r>
    </w:p>
    <w:bookmarkEnd w:id="1"/>
    <w:p w:rsidR="002A0A54" w:rsidRPr="00F139E1" w:rsidRDefault="002A0A54" w:rsidP="00716790">
      <w:pPr>
        <w:ind w:firstLine="3686"/>
        <w:jc w:val="both"/>
        <w:textAlignment w:val="baseline"/>
        <w:rPr>
          <w:szCs w:val="24"/>
          <w:lang w:eastAsia="en-GB"/>
        </w:rPr>
      </w:pPr>
      <w:r w:rsidRPr="00F139E1">
        <w:rPr>
          <w:szCs w:val="24"/>
          <w:lang w:eastAsia="en-GB"/>
        </w:rPr>
        <w:t xml:space="preserve">(pareigos, vardas, pavardė, </w:t>
      </w:r>
      <w:r w:rsidR="00007B00" w:rsidRPr="00F139E1">
        <w:rPr>
          <w:szCs w:val="24"/>
          <w:lang w:eastAsia="en-GB"/>
        </w:rPr>
        <w:t>tel. Nr.</w:t>
      </w:r>
      <w:r w:rsidRPr="00F139E1">
        <w:rPr>
          <w:szCs w:val="24"/>
          <w:lang w:eastAsia="en-GB"/>
        </w:rPr>
        <w:t>, el. paštas)   </w:t>
      </w:r>
    </w:p>
    <w:p w:rsidR="002A0A54" w:rsidRPr="00F139E1" w:rsidRDefault="002A0A54" w:rsidP="00716790">
      <w:pPr>
        <w:jc w:val="both"/>
        <w:textAlignment w:val="baseline"/>
        <w:rPr>
          <w:szCs w:val="24"/>
          <w:lang w:eastAsia="en-GB"/>
        </w:rPr>
      </w:pPr>
    </w:p>
    <w:p w:rsidR="002A0A54" w:rsidRPr="00F139E1" w:rsidRDefault="002A0A54" w:rsidP="00716790">
      <w:pPr>
        <w:ind w:firstLine="567"/>
        <w:jc w:val="both"/>
        <w:textAlignment w:val="baseline"/>
        <w:rPr>
          <w:szCs w:val="24"/>
          <w:lang w:eastAsia="en-GB"/>
        </w:rPr>
      </w:pPr>
      <w:r w:rsidRPr="00F139E1">
        <w:rPr>
          <w:b/>
          <w:bCs/>
          <w:szCs w:val="24"/>
          <w:lang w:eastAsia="en-GB"/>
        </w:rPr>
        <w:t>3. Nukentėjusysis</w:t>
      </w:r>
      <w:r w:rsidRPr="00F139E1">
        <w:rPr>
          <w:szCs w:val="24"/>
          <w:lang w:eastAsia="en-GB"/>
        </w:rPr>
        <w:t xml:space="preserve">   ______________________________________</w:t>
      </w:r>
    </w:p>
    <w:p w:rsidR="002A0A54" w:rsidRPr="00F139E1" w:rsidRDefault="002A0A54" w:rsidP="00716790">
      <w:pPr>
        <w:ind w:left="2160" w:firstLine="1526"/>
        <w:textAlignment w:val="baseline"/>
        <w:rPr>
          <w:szCs w:val="24"/>
          <w:lang w:eastAsia="en-GB"/>
        </w:rPr>
      </w:pPr>
      <w:r w:rsidRPr="00F139E1">
        <w:rPr>
          <w:szCs w:val="24"/>
          <w:lang w:eastAsia="en-GB"/>
        </w:rPr>
        <w:t>(vardas, pavardė, gimimo data)   </w:t>
      </w:r>
    </w:p>
    <w:p w:rsidR="002A0A54" w:rsidRPr="00F139E1" w:rsidRDefault="002A0A54" w:rsidP="00716790">
      <w:pPr>
        <w:ind w:firstLine="567"/>
        <w:jc w:val="both"/>
        <w:textAlignment w:val="baseline"/>
        <w:rPr>
          <w:szCs w:val="24"/>
          <w:lang w:eastAsia="en-GB"/>
        </w:rPr>
      </w:pPr>
      <w:r w:rsidRPr="00F139E1">
        <w:rPr>
          <w:szCs w:val="24"/>
          <w:lang w:eastAsia="en-GB"/>
        </w:rPr>
        <w:t>3.1. Mokosi, ugdosi klasėje, profesinio mokymo grupėje, kurse, profesinio mokymo organizavimo forma (įrašyti)  __________</w:t>
      </w:r>
      <w:r w:rsidR="00400ECD">
        <w:rPr>
          <w:szCs w:val="24"/>
          <w:lang w:eastAsia="en-GB"/>
        </w:rPr>
        <w:t>____________________________</w:t>
      </w:r>
      <w:r w:rsidRPr="00F139E1">
        <w:rPr>
          <w:szCs w:val="24"/>
          <w:lang w:eastAsia="en-GB"/>
        </w:rPr>
        <w:t>   </w:t>
      </w:r>
    </w:p>
    <w:p w:rsidR="002A0A54" w:rsidRPr="00F139E1" w:rsidRDefault="002A0A54" w:rsidP="00716790">
      <w:pPr>
        <w:jc w:val="both"/>
        <w:textAlignment w:val="baseline"/>
        <w:rPr>
          <w:szCs w:val="24"/>
          <w:lang w:eastAsia="en-GB"/>
        </w:rPr>
      </w:pPr>
    </w:p>
    <w:p w:rsidR="002A0A54" w:rsidRPr="00F139E1" w:rsidRDefault="002A0A54" w:rsidP="00716790">
      <w:pPr>
        <w:ind w:firstLine="567"/>
        <w:jc w:val="both"/>
        <w:textAlignment w:val="baseline"/>
        <w:rPr>
          <w:szCs w:val="24"/>
          <w:lang w:eastAsia="en-GB"/>
        </w:rPr>
      </w:pPr>
      <w:r w:rsidRPr="00F139E1">
        <w:rPr>
          <w:szCs w:val="24"/>
          <w:lang w:eastAsia="en-GB"/>
        </w:rPr>
        <w:t xml:space="preserve">3.2. </w:t>
      </w:r>
      <w:r w:rsidRPr="00F139E1">
        <w:rPr>
          <w:szCs w:val="24"/>
        </w:rPr>
        <w:t xml:space="preserve"> Nukentėjusiojo elektroninė statistinė apskaitos forma Nr. E027-1 „Mokinio sveikatos pažymėjimas“ yra / nėra </w:t>
      </w:r>
      <w:r w:rsidRPr="00F139E1">
        <w:rPr>
          <w:szCs w:val="24"/>
          <w:lang w:eastAsia="en-GB"/>
        </w:rPr>
        <w:t xml:space="preserve">(reikalingą žodį pabraukti) </w:t>
      </w:r>
    </w:p>
    <w:p w:rsidR="002A0A54" w:rsidRPr="00F139E1" w:rsidRDefault="002A0A54" w:rsidP="00716790">
      <w:pPr>
        <w:jc w:val="both"/>
        <w:textAlignment w:val="baseline"/>
        <w:rPr>
          <w:szCs w:val="24"/>
          <w:lang w:eastAsia="en-GB"/>
        </w:rPr>
      </w:pPr>
    </w:p>
    <w:p w:rsidR="002A0A54" w:rsidRPr="00F139E1" w:rsidRDefault="002A0A54" w:rsidP="00716790">
      <w:pPr>
        <w:ind w:firstLine="567"/>
        <w:jc w:val="both"/>
        <w:textAlignment w:val="baseline"/>
        <w:rPr>
          <w:szCs w:val="24"/>
          <w:lang w:eastAsia="en-GB"/>
        </w:rPr>
      </w:pPr>
      <w:r w:rsidRPr="00F139E1">
        <w:rPr>
          <w:szCs w:val="24"/>
          <w:lang w:eastAsia="en-GB"/>
        </w:rPr>
        <w:t>3.3. Įvadinio instruktavimo data ______ m. ______ d.   </w:t>
      </w:r>
    </w:p>
    <w:p w:rsidR="002A0A54" w:rsidRPr="00F139E1" w:rsidRDefault="002A0A54" w:rsidP="00716790">
      <w:pPr>
        <w:jc w:val="both"/>
        <w:textAlignment w:val="baseline"/>
        <w:rPr>
          <w:szCs w:val="24"/>
          <w:lang w:eastAsia="en-GB"/>
        </w:rPr>
      </w:pPr>
    </w:p>
    <w:p w:rsidR="002A0A54" w:rsidRPr="00F139E1" w:rsidRDefault="002A0A54" w:rsidP="00716790">
      <w:pPr>
        <w:ind w:firstLine="567"/>
        <w:jc w:val="both"/>
        <w:textAlignment w:val="baseline"/>
        <w:rPr>
          <w:szCs w:val="24"/>
          <w:lang w:eastAsia="en-GB"/>
        </w:rPr>
      </w:pPr>
      <w:r w:rsidRPr="00F139E1">
        <w:rPr>
          <w:b/>
          <w:bCs/>
          <w:szCs w:val="24"/>
          <w:lang w:eastAsia="en-GB"/>
        </w:rPr>
        <w:t>4. Nelaimingas atsitikimas įvyko</w:t>
      </w:r>
      <w:r w:rsidRPr="00F139E1">
        <w:rPr>
          <w:szCs w:val="24"/>
          <w:lang w:eastAsia="en-GB"/>
        </w:rPr>
        <w:t xml:space="preserve"> ________ m. ____ d.  __________  val. </w:t>
      </w:r>
    </w:p>
    <w:p w:rsidR="002A0A54" w:rsidRPr="00F139E1" w:rsidRDefault="002A0A54" w:rsidP="00716790">
      <w:pPr>
        <w:jc w:val="both"/>
        <w:textAlignment w:val="baseline"/>
        <w:rPr>
          <w:szCs w:val="24"/>
          <w:lang w:eastAsia="en-GB"/>
        </w:rPr>
      </w:pPr>
    </w:p>
    <w:p w:rsidR="002A0A54" w:rsidRPr="00F139E1" w:rsidRDefault="002A0A54" w:rsidP="006F4D9B">
      <w:pPr>
        <w:ind w:firstLine="567"/>
        <w:jc w:val="both"/>
        <w:textAlignment w:val="baseline"/>
        <w:rPr>
          <w:szCs w:val="24"/>
          <w:lang w:eastAsia="en-GB"/>
        </w:rPr>
      </w:pPr>
      <w:r w:rsidRPr="00F139E1">
        <w:rPr>
          <w:szCs w:val="24"/>
          <w:lang w:eastAsia="en-GB"/>
        </w:rPr>
        <w:t>4.1. Pirmosios medicinos pagalbos suteikimo įvykio vietoje laikas valandomis ir minutėmis  ir kas ją suteikė (įrašyti)  ___________________________________________________   </w:t>
      </w:r>
    </w:p>
    <w:p w:rsidR="00326AF9" w:rsidRDefault="00326AF9" w:rsidP="00716790">
      <w:pPr>
        <w:ind w:firstLine="567"/>
        <w:jc w:val="both"/>
        <w:textAlignment w:val="baseline"/>
        <w:rPr>
          <w:szCs w:val="24"/>
          <w:lang w:eastAsia="en-GB"/>
        </w:rPr>
      </w:pPr>
    </w:p>
    <w:p w:rsidR="002A0A54" w:rsidRPr="00F139E1" w:rsidRDefault="002A0A54" w:rsidP="00716790">
      <w:pPr>
        <w:ind w:firstLine="567"/>
        <w:jc w:val="both"/>
        <w:textAlignment w:val="baseline"/>
        <w:rPr>
          <w:szCs w:val="24"/>
          <w:lang w:eastAsia="en-GB"/>
        </w:rPr>
      </w:pPr>
      <w:r w:rsidRPr="00F139E1">
        <w:rPr>
          <w:szCs w:val="24"/>
          <w:lang w:eastAsia="en-GB"/>
        </w:rPr>
        <w:t>4.2. Įstaiga, kuri suteikė specialiąją medicinos pagalbą, pavadinimas, adresas, telefono numeris  _____________________________________</w:t>
      </w:r>
      <w:r w:rsidR="00AB2160">
        <w:rPr>
          <w:szCs w:val="24"/>
          <w:lang w:eastAsia="en-GB"/>
        </w:rPr>
        <w:t>__________________________________</w:t>
      </w:r>
      <w:r w:rsidRPr="00F139E1">
        <w:rPr>
          <w:szCs w:val="24"/>
          <w:lang w:eastAsia="en-GB"/>
        </w:rPr>
        <w:t>   </w:t>
      </w:r>
    </w:p>
    <w:p w:rsidR="002A0A54" w:rsidRPr="00F139E1" w:rsidRDefault="002A0A54" w:rsidP="00716790">
      <w:pPr>
        <w:ind w:firstLine="567"/>
        <w:jc w:val="both"/>
        <w:textAlignment w:val="baseline"/>
        <w:rPr>
          <w:szCs w:val="24"/>
          <w:lang w:eastAsia="en-GB"/>
        </w:rPr>
      </w:pPr>
    </w:p>
    <w:p w:rsidR="002A0A54" w:rsidRPr="00F139E1" w:rsidRDefault="002A0A54" w:rsidP="00716790">
      <w:pPr>
        <w:ind w:firstLine="567"/>
        <w:jc w:val="both"/>
        <w:textAlignment w:val="baseline"/>
        <w:rPr>
          <w:szCs w:val="24"/>
          <w:lang w:eastAsia="en-GB"/>
        </w:rPr>
      </w:pPr>
      <w:r w:rsidRPr="00F139E1">
        <w:rPr>
          <w:b/>
          <w:bCs/>
          <w:szCs w:val="24"/>
          <w:lang w:eastAsia="en-GB"/>
        </w:rPr>
        <w:t xml:space="preserve">5. Užsiėmimas, kurį vedant įvyko nelaimingas atsitikimas </w:t>
      </w:r>
      <w:r w:rsidRPr="00F139E1">
        <w:rPr>
          <w:szCs w:val="24"/>
          <w:lang w:eastAsia="en-GB"/>
        </w:rPr>
        <w:t> ____________________   </w:t>
      </w:r>
    </w:p>
    <w:p w:rsidR="002A0A54" w:rsidRPr="00F139E1" w:rsidRDefault="002A0A54" w:rsidP="00716790">
      <w:pPr>
        <w:jc w:val="both"/>
        <w:textAlignment w:val="baseline"/>
        <w:rPr>
          <w:szCs w:val="24"/>
          <w:lang w:eastAsia="en-GB"/>
        </w:rPr>
      </w:pPr>
      <w:r w:rsidRPr="00F139E1">
        <w:rPr>
          <w:szCs w:val="24"/>
          <w:lang w:eastAsia="en-GB"/>
        </w:rPr>
        <w:t>_________________________________________________________________________</w:t>
      </w:r>
    </w:p>
    <w:p w:rsidR="002A0A54" w:rsidRPr="00F139E1" w:rsidRDefault="002A0A54" w:rsidP="00716790">
      <w:pPr>
        <w:jc w:val="center"/>
        <w:textAlignment w:val="baseline"/>
        <w:rPr>
          <w:szCs w:val="24"/>
          <w:lang w:eastAsia="en-GB"/>
        </w:rPr>
      </w:pPr>
      <w:r w:rsidRPr="00F139E1">
        <w:rPr>
          <w:szCs w:val="24"/>
          <w:lang w:eastAsia="en-GB"/>
        </w:rPr>
        <w:t>(pavadinimas, numatytas: ugdymo (mokymo) ir renginių planuose)  </w:t>
      </w:r>
    </w:p>
    <w:p w:rsidR="002A0A54" w:rsidRPr="00F139E1" w:rsidRDefault="002A0A54" w:rsidP="00716790">
      <w:pPr>
        <w:ind w:firstLine="9630"/>
        <w:jc w:val="both"/>
        <w:textAlignment w:val="baseline"/>
        <w:rPr>
          <w:szCs w:val="24"/>
          <w:lang w:eastAsia="en-GB"/>
        </w:rPr>
      </w:pPr>
    </w:p>
    <w:p w:rsidR="004E6621" w:rsidRPr="00F139E1" w:rsidRDefault="004E6621" w:rsidP="00716790">
      <w:pPr>
        <w:jc w:val="both"/>
        <w:textAlignment w:val="baseline"/>
        <w:rPr>
          <w:szCs w:val="24"/>
          <w:lang w:eastAsia="en-GB"/>
        </w:rPr>
      </w:pPr>
    </w:p>
    <w:p w:rsidR="002A0A54" w:rsidRPr="00F139E1" w:rsidRDefault="002A0A54" w:rsidP="00716790">
      <w:pPr>
        <w:ind w:firstLine="567"/>
        <w:jc w:val="both"/>
        <w:textAlignment w:val="baseline"/>
        <w:rPr>
          <w:szCs w:val="24"/>
          <w:lang w:eastAsia="en-GB"/>
        </w:rPr>
      </w:pPr>
      <w:r w:rsidRPr="00F139E1">
        <w:rPr>
          <w:szCs w:val="24"/>
          <w:lang w:eastAsia="en-GB"/>
        </w:rPr>
        <w:t>5.1. Užsiėmimo vadovas  _________________________________________________  </w:t>
      </w:r>
    </w:p>
    <w:p w:rsidR="002A0A54" w:rsidRPr="00F139E1" w:rsidRDefault="002A0A54" w:rsidP="00716790">
      <w:pPr>
        <w:ind w:firstLine="3544"/>
        <w:jc w:val="both"/>
        <w:textAlignment w:val="baseline"/>
        <w:rPr>
          <w:szCs w:val="24"/>
          <w:lang w:eastAsia="en-GB"/>
        </w:rPr>
      </w:pPr>
      <w:r w:rsidRPr="00F139E1">
        <w:rPr>
          <w:szCs w:val="24"/>
          <w:lang w:eastAsia="en-GB"/>
        </w:rPr>
        <w:t xml:space="preserve"> (vardas, pavardė, pareigos)   </w:t>
      </w:r>
    </w:p>
    <w:p w:rsidR="002A0A54" w:rsidRPr="00F139E1" w:rsidRDefault="002A0A54" w:rsidP="00716790">
      <w:pPr>
        <w:jc w:val="both"/>
        <w:textAlignment w:val="baseline"/>
        <w:rPr>
          <w:szCs w:val="24"/>
          <w:lang w:eastAsia="en-GB"/>
        </w:rPr>
      </w:pPr>
    </w:p>
    <w:p w:rsidR="002A0A54" w:rsidRPr="00F139E1" w:rsidRDefault="002A0A54" w:rsidP="00716790">
      <w:pPr>
        <w:ind w:firstLine="567"/>
        <w:jc w:val="both"/>
        <w:textAlignment w:val="baseline"/>
        <w:rPr>
          <w:szCs w:val="24"/>
          <w:lang w:eastAsia="en-GB"/>
        </w:rPr>
      </w:pPr>
      <w:r w:rsidRPr="00F139E1">
        <w:rPr>
          <w:szCs w:val="24"/>
          <w:lang w:eastAsia="en-GB"/>
        </w:rPr>
        <w:t>5.2. Telefon</w:t>
      </w:r>
      <w:r w:rsidR="00D93DF9">
        <w:rPr>
          <w:szCs w:val="24"/>
          <w:lang w:eastAsia="en-GB"/>
        </w:rPr>
        <w:t>o Nr.</w:t>
      </w:r>
      <w:r w:rsidRPr="00F139E1">
        <w:rPr>
          <w:szCs w:val="24"/>
          <w:lang w:eastAsia="en-GB"/>
        </w:rPr>
        <w:t>, el. paštas __________________________________________________</w:t>
      </w:r>
    </w:p>
    <w:p w:rsidR="002A0A54" w:rsidRPr="00F139E1" w:rsidRDefault="002A0A54" w:rsidP="006F4D9B">
      <w:pPr>
        <w:ind w:firstLine="567"/>
        <w:jc w:val="both"/>
        <w:textAlignment w:val="baseline"/>
        <w:rPr>
          <w:szCs w:val="24"/>
          <w:lang w:eastAsia="en-GB"/>
        </w:rPr>
      </w:pPr>
      <w:r w:rsidRPr="00F139E1">
        <w:rPr>
          <w:szCs w:val="24"/>
          <w:lang w:eastAsia="en-GB"/>
        </w:rPr>
        <w:t>5.3. Užsiėmimų vadovo atsakomybė įteisinta tai suderinus su juo    </w:t>
      </w:r>
    </w:p>
    <w:p w:rsidR="002A0A54" w:rsidRPr="00F139E1" w:rsidRDefault="002A0A54" w:rsidP="00716790">
      <w:pPr>
        <w:jc w:val="both"/>
        <w:textAlignment w:val="baseline"/>
        <w:rPr>
          <w:szCs w:val="24"/>
          <w:lang w:eastAsia="en-GB"/>
        </w:rPr>
      </w:pPr>
      <w:r w:rsidRPr="00F139E1">
        <w:rPr>
          <w:szCs w:val="24"/>
          <w:lang w:eastAsia="en-GB"/>
        </w:rPr>
        <w:t>_________________________________________________________________________  </w:t>
      </w:r>
    </w:p>
    <w:p w:rsidR="002A0A54" w:rsidRPr="00F139E1" w:rsidRDefault="002A0A54" w:rsidP="006F4D9B">
      <w:pPr>
        <w:ind w:firstLine="709"/>
        <w:jc w:val="both"/>
        <w:textAlignment w:val="baseline"/>
        <w:rPr>
          <w:szCs w:val="24"/>
          <w:lang w:eastAsia="en-GB"/>
        </w:rPr>
      </w:pPr>
      <w:r w:rsidRPr="00F139E1">
        <w:rPr>
          <w:szCs w:val="24"/>
          <w:lang w:eastAsia="en-GB"/>
        </w:rPr>
        <w:lastRenderedPageBreak/>
        <w:t>(kaip įteisinta: dokumento pavadinimas, Nr., įsigaliojimo data, punkto ištrauka)   </w:t>
      </w:r>
    </w:p>
    <w:p w:rsidR="002A0A54" w:rsidRPr="00F139E1" w:rsidRDefault="002A0A54" w:rsidP="00716790">
      <w:pPr>
        <w:jc w:val="both"/>
        <w:textAlignment w:val="baseline"/>
        <w:rPr>
          <w:szCs w:val="24"/>
          <w:lang w:eastAsia="en-GB"/>
        </w:rPr>
      </w:pPr>
    </w:p>
    <w:p w:rsidR="002A0A54" w:rsidRPr="00F139E1" w:rsidRDefault="002A0A54" w:rsidP="00716790">
      <w:pPr>
        <w:ind w:firstLine="426"/>
        <w:jc w:val="both"/>
        <w:textAlignment w:val="baseline"/>
        <w:rPr>
          <w:szCs w:val="24"/>
          <w:lang w:eastAsia="en-GB"/>
        </w:rPr>
      </w:pPr>
      <w:r w:rsidRPr="00F139E1">
        <w:rPr>
          <w:szCs w:val="24"/>
          <w:lang w:eastAsia="en-GB"/>
        </w:rPr>
        <w:t>5.4. Užsiėmime dalyvavo mokinių (skaičių įrašyti)   __________   </w:t>
      </w:r>
    </w:p>
    <w:p w:rsidR="002A0A54" w:rsidRPr="00F139E1" w:rsidRDefault="002A0A54" w:rsidP="00716790">
      <w:pPr>
        <w:jc w:val="both"/>
        <w:textAlignment w:val="baseline"/>
        <w:rPr>
          <w:szCs w:val="24"/>
          <w:lang w:eastAsia="en-GB"/>
        </w:rPr>
      </w:pPr>
      <w:r w:rsidRPr="00F139E1">
        <w:rPr>
          <w:szCs w:val="24"/>
          <w:lang w:eastAsia="en-GB"/>
        </w:rPr>
        <w:t> </w:t>
      </w:r>
    </w:p>
    <w:p w:rsidR="002A0A54" w:rsidRPr="00F139E1" w:rsidRDefault="002A0A54" w:rsidP="00716790">
      <w:pPr>
        <w:ind w:firstLine="426"/>
        <w:jc w:val="both"/>
        <w:textAlignment w:val="baseline"/>
        <w:rPr>
          <w:szCs w:val="24"/>
          <w:lang w:eastAsia="en-GB"/>
        </w:rPr>
      </w:pPr>
      <w:r w:rsidRPr="00F139E1">
        <w:rPr>
          <w:b/>
          <w:bCs/>
          <w:szCs w:val="24"/>
          <w:lang w:eastAsia="en-GB"/>
        </w:rPr>
        <w:t xml:space="preserve">6. Nelaimingo atsitikimo vieta </w:t>
      </w:r>
      <w:r w:rsidRPr="00F139E1">
        <w:rPr>
          <w:szCs w:val="24"/>
          <w:lang w:eastAsia="en-GB"/>
        </w:rPr>
        <w:t>  __________________________________________</w:t>
      </w:r>
    </w:p>
    <w:p w:rsidR="002A0A54" w:rsidRPr="00F139E1" w:rsidRDefault="00091651" w:rsidP="00716790">
      <w:pPr>
        <w:jc w:val="center"/>
        <w:textAlignment w:val="baseline"/>
        <w:rPr>
          <w:szCs w:val="24"/>
          <w:lang w:eastAsia="en-GB"/>
        </w:rPr>
      </w:pPr>
      <w:r w:rsidRPr="00F139E1">
        <w:rPr>
          <w:szCs w:val="24"/>
          <w:lang w:eastAsia="en-GB"/>
        </w:rPr>
        <w:t xml:space="preserve">                                      </w:t>
      </w:r>
      <w:r w:rsidR="002A0A54" w:rsidRPr="00F139E1">
        <w:rPr>
          <w:szCs w:val="24"/>
          <w:lang w:eastAsia="en-GB"/>
        </w:rPr>
        <w:t>(pavadinimas, adresas)   </w:t>
      </w:r>
    </w:p>
    <w:p w:rsidR="002A0A54" w:rsidRPr="00F139E1" w:rsidRDefault="002A0A54" w:rsidP="00716790">
      <w:pPr>
        <w:jc w:val="both"/>
        <w:textAlignment w:val="baseline"/>
        <w:rPr>
          <w:szCs w:val="24"/>
          <w:lang w:eastAsia="en-GB"/>
        </w:rPr>
      </w:pPr>
    </w:p>
    <w:p w:rsidR="002A0A54" w:rsidRPr="00F139E1" w:rsidRDefault="002A0A54" w:rsidP="00716790">
      <w:pPr>
        <w:ind w:firstLine="426"/>
        <w:textAlignment w:val="baseline"/>
        <w:rPr>
          <w:szCs w:val="24"/>
          <w:lang w:eastAsia="en-GB"/>
        </w:rPr>
      </w:pPr>
      <w:r w:rsidRPr="00F139E1">
        <w:rPr>
          <w:b/>
          <w:bCs/>
          <w:szCs w:val="24"/>
          <w:lang w:eastAsia="en-GB"/>
        </w:rPr>
        <w:t xml:space="preserve">7. Nelaimingo atsitikimo liudytojai </w:t>
      </w:r>
      <w:r w:rsidRPr="00F139E1">
        <w:rPr>
          <w:szCs w:val="24"/>
          <w:lang w:eastAsia="en-GB"/>
        </w:rPr>
        <w:t>  _________________________________________________________________________  </w:t>
      </w:r>
    </w:p>
    <w:p w:rsidR="002A0A54" w:rsidRPr="00F139E1" w:rsidRDefault="002A0A54" w:rsidP="00716790">
      <w:pPr>
        <w:ind w:firstLine="9630"/>
        <w:jc w:val="both"/>
        <w:textAlignment w:val="baseline"/>
        <w:rPr>
          <w:szCs w:val="24"/>
          <w:lang w:eastAsia="en-GB"/>
        </w:rPr>
      </w:pPr>
      <w:r w:rsidRPr="00F139E1">
        <w:rPr>
          <w:szCs w:val="24"/>
          <w:lang w:eastAsia="en-GB"/>
        </w:rPr>
        <w:t> </w:t>
      </w:r>
    </w:p>
    <w:p w:rsidR="002A0A54" w:rsidRPr="00F139E1" w:rsidRDefault="002A0A54" w:rsidP="00716790">
      <w:pPr>
        <w:ind w:firstLine="426"/>
        <w:textAlignment w:val="baseline"/>
        <w:rPr>
          <w:szCs w:val="24"/>
          <w:lang w:eastAsia="en-GB"/>
        </w:rPr>
      </w:pPr>
      <w:r w:rsidRPr="00F139E1">
        <w:rPr>
          <w:b/>
          <w:bCs/>
          <w:szCs w:val="24"/>
          <w:lang w:eastAsia="en-GB"/>
        </w:rPr>
        <w:t>8.</w:t>
      </w:r>
      <w:r w:rsidRPr="00F139E1">
        <w:rPr>
          <w:szCs w:val="24"/>
          <w:lang w:eastAsia="en-GB"/>
        </w:rPr>
        <w:t xml:space="preserve"> </w:t>
      </w:r>
      <w:r w:rsidRPr="00F139E1">
        <w:rPr>
          <w:b/>
          <w:bCs/>
          <w:szCs w:val="24"/>
          <w:lang w:eastAsia="en-GB"/>
        </w:rPr>
        <w:t xml:space="preserve">Nelaimingo atsitikimo aplinkybės: </w:t>
      </w:r>
      <w:r w:rsidRPr="00F139E1">
        <w:rPr>
          <w:szCs w:val="24"/>
          <w:lang w:eastAsia="en-GB"/>
        </w:rPr>
        <w:t> _________________________________________________________________________   </w:t>
      </w:r>
    </w:p>
    <w:p w:rsidR="002A0A54" w:rsidRPr="00F139E1" w:rsidRDefault="002A0A54" w:rsidP="00716790">
      <w:pPr>
        <w:ind w:firstLine="9630"/>
        <w:jc w:val="both"/>
        <w:textAlignment w:val="baseline"/>
        <w:rPr>
          <w:szCs w:val="24"/>
          <w:lang w:eastAsia="en-GB"/>
        </w:rPr>
      </w:pPr>
    </w:p>
    <w:p w:rsidR="002A0A54" w:rsidRPr="00F139E1" w:rsidRDefault="002A0A54" w:rsidP="00716790">
      <w:pPr>
        <w:ind w:firstLine="426"/>
        <w:jc w:val="both"/>
        <w:textAlignment w:val="baseline"/>
        <w:rPr>
          <w:szCs w:val="24"/>
          <w:lang w:eastAsia="en-GB"/>
        </w:rPr>
      </w:pPr>
      <w:r w:rsidRPr="00F139E1">
        <w:rPr>
          <w:b/>
          <w:bCs/>
          <w:szCs w:val="24"/>
          <w:lang w:eastAsia="en-GB"/>
        </w:rPr>
        <w:t xml:space="preserve">9. Nukentėjusįjį traumavę veiksniai: </w:t>
      </w:r>
      <w:r w:rsidRPr="00F139E1">
        <w:rPr>
          <w:szCs w:val="24"/>
          <w:lang w:eastAsia="en-GB"/>
        </w:rPr>
        <w:t>  _____________________________________</w:t>
      </w:r>
    </w:p>
    <w:p w:rsidR="002A0A54" w:rsidRPr="00F139E1" w:rsidRDefault="002A0A54" w:rsidP="00716790">
      <w:pPr>
        <w:ind w:firstLine="9630"/>
        <w:jc w:val="both"/>
        <w:textAlignment w:val="baseline"/>
        <w:rPr>
          <w:szCs w:val="24"/>
          <w:lang w:eastAsia="en-GB"/>
        </w:rPr>
      </w:pPr>
    </w:p>
    <w:p w:rsidR="002A0A54" w:rsidRDefault="002A0A54" w:rsidP="00716790">
      <w:pPr>
        <w:ind w:firstLine="426"/>
        <w:textAlignment w:val="baseline"/>
        <w:rPr>
          <w:szCs w:val="24"/>
          <w:lang w:eastAsia="en-GB"/>
        </w:rPr>
      </w:pPr>
      <w:r w:rsidRPr="00F139E1">
        <w:rPr>
          <w:b/>
          <w:bCs/>
          <w:szCs w:val="24"/>
          <w:lang w:eastAsia="en-GB"/>
        </w:rPr>
        <w:t>10. Nelaimingo atsitikimo priežastys:</w:t>
      </w:r>
      <w:r w:rsidRPr="00F139E1">
        <w:rPr>
          <w:szCs w:val="24"/>
          <w:lang w:eastAsia="en-GB"/>
        </w:rPr>
        <w:t xml:space="preserve"> </w:t>
      </w:r>
      <w:r w:rsidR="00A2483F">
        <w:rPr>
          <w:szCs w:val="24"/>
          <w:lang w:eastAsia="en-GB"/>
        </w:rPr>
        <w:t xml:space="preserve"> </w:t>
      </w:r>
      <w:r w:rsidRPr="00F139E1">
        <w:rPr>
          <w:szCs w:val="24"/>
          <w:lang w:eastAsia="en-GB"/>
        </w:rPr>
        <w:t>_____________________________________</w:t>
      </w:r>
    </w:p>
    <w:p w:rsidR="00A60669" w:rsidRDefault="00520FB6" w:rsidP="00716790">
      <w:pPr>
        <w:ind w:firstLine="426"/>
        <w:textAlignment w:val="baseline"/>
        <w:rPr>
          <w:szCs w:val="24"/>
          <w:lang w:eastAsia="en-GB"/>
        </w:rPr>
      </w:pPr>
      <w:r>
        <w:rPr>
          <w:szCs w:val="24"/>
          <w:lang w:eastAsia="en-GB"/>
        </w:rPr>
        <w:t>_____________________________________________________________________</w:t>
      </w:r>
    </w:p>
    <w:p w:rsidR="002A0A54" w:rsidRPr="00F139E1" w:rsidRDefault="002A0A54" w:rsidP="00716790">
      <w:pPr>
        <w:ind w:firstLine="9630"/>
        <w:jc w:val="both"/>
        <w:textAlignment w:val="baseline"/>
        <w:rPr>
          <w:szCs w:val="24"/>
          <w:lang w:eastAsia="en-GB"/>
        </w:rPr>
      </w:pPr>
    </w:p>
    <w:p w:rsidR="002A0A54" w:rsidRDefault="002A0A54" w:rsidP="00716790">
      <w:pPr>
        <w:ind w:firstLine="426"/>
        <w:jc w:val="both"/>
        <w:textAlignment w:val="baseline"/>
        <w:rPr>
          <w:szCs w:val="24"/>
          <w:lang w:eastAsia="en-GB"/>
        </w:rPr>
      </w:pPr>
      <w:r w:rsidRPr="00F139E1">
        <w:rPr>
          <w:b/>
          <w:bCs/>
          <w:szCs w:val="24"/>
          <w:lang w:eastAsia="en-GB"/>
        </w:rPr>
        <w:t>11. Asmenys, pažeidę norminių teisės aktų reikalavimus:</w:t>
      </w:r>
      <w:r w:rsidRPr="00F139E1">
        <w:rPr>
          <w:szCs w:val="24"/>
          <w:lang w:eastAsia="en-GB"/>
        </w:rPr>
        <w:t xml:space="preserve">   ____________________</w:t>
      </w:r>
    </w:p>
    <w:p w:rsidR="00520FB6" w:rsidRPr="00F139E1" w:rsidRDefault="00520FB6" w:rsidP="00716790">
      <w:pPr>
        <w:ind w:firstLine="426"/>
        <w:jc w:val="both"/>
        <w:textAlignment w:val="baseline"/>
        <w:rPr>
          <w:szCs w:val="24"/>
          <w:lang w:eastAsia="en-GB"/>
        </w:rPr>
      </w:pPr>
      <w:r>
        <w:rPr>
          <w:szCs w:val="24"/>
          <w:lang w:eastAsia="en-GB"/>
        </w:rPr>
        <w:t>______________________________________________________________________</w:t>
      </w:r>
    </w:p>
    <w:p w:rsidR="002A0A54" w:rsidRPr="00F139E1" w:rsidRDefault="002A0A54" w:rsidP="006F4D9B">
      <w:pPr>
        <w:ind w:firstLine="9630"/>
        <w:jc w:val="both"/>
        <w:textAlignment w:val="baseline"/>
        <w:rPr>
          <w:szCs w:val="24"/>
          <w:lang w:eastAsia="en-GB"/>
        </w:rPr>
      </w:pPr>
      <w:r w:rsidRPr="00F139E1">
        <w:rPr>
          <w:szCs w:val="24"/>
          <w:lang w:eastAsia="en-GB"/>
        </w:rPr>
        <w:t> </w:t>
      </w:r>
    </w:p>
    <w:p w:rsidR="002A0A54" w:rsidRPr="00F139E1" w:rsidRDefault="002A0A54" w:rsidP="00716790">
      <w:pPr>
        <w:ind w:firstLine="426"/>
        <w:jc w:val="both"/>
        <w:textAlignment w:val="baseline"/>
        <w:rPr>
          <w:szCs w:val="24"/>
          <w:lang w:eastAsia="en-GB"/>
        </w:rPr>
      </w:pPr>
      <w:r w:rsidRPr="00F139E1">
        <w:rPr>
          <w:b/>
          <w:bCs/>
          <w:szCs w:val="24"/>
          <w:lang w:eastAsia="en-GB"/>
        </w:rPr>
        <w:t xml:space="preserve">12. Priemonės tokiems ir panašiems nelaimingiems atsitikimams išvengti </w:t>
      </w:r>
      <w:r w:rsidRPr="00F139E1">
        <w:rPr>
          <w:szCs w:val="24"/>
          <w:lang w:eastAsia="en-GB"/>
        </w:rPr>
        <w:t>   </w:t>
      </w:r>
    </w:p>
    <w:p w:rsidR="002A0A54" w:rsidRPr="00F139E1" w:rsidRDefault="002A0A54" w:rsidP="00716790">
      <w:pPr>
        <w:jc w:val="both"/>
        <w:textAlignment w:val="baseline"/>
        <w:rPr>
          <w:szCs w:val="24"/>
          <w:lang w:eastAsia="en-GB"/>
        </w:rPr>
      </w:pPr>
      <w:r w:rsidRPr="00F139E1">
        <w:rPr>
          <w:szCs w:val="24"/>
          <w:lang w:eastAsia="en-GB"/>
        </w:rPr>
        <w:t>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3705"/>
        <w:gridCol w:w="2250"/>
        <w:gridCol w:w="2250"/>
      </w:tblGrid>
      <w:tr w:rsidR="00413A27" w:rsidRPr="00F139E1" w:rsidTr="00007B00">
        <w:trPr>
          <w:trHeight w:val="300"/>
        </w:trPr>
        <w:tc>
          <w:tcPr>
            <w:tcW w:w="795" w:type="dxa"/>
            <w:shd w:val="clear" w:color="auto" w:fill="auto"/>
            <w:hideMark/>
          </w:tcPr>
          <w:p w:rsidR="002A0A54" w:rsidRPr="00F139E1" w:rsidRDefault="002A0A54" w:rsidP="00716790">
            <w:pPr>
              <w:jc w:val="center"/>
              <w:textAlignment w:val="baseline"/>
              <w:rPr>
                <w:szCs w:val="24"/>
                <w:lang w:eastAsia="en-GB"/>
              </w:rPr>
            </w:pPr>
            <w:r w:rsidRPr="00F139E1">
              <w:rPr>
                <w:szCs w:val="24"/>
                <w:lang w:eastAsia="en-GB"/>
              </w:rPr>
              <w:t>Eil. Nr.   </w:t>
            </w:r>
          </w:p>
        </w:tc>
        <w:tc>
          <w:tcPr>
            <w:tcW w:w="3705" w:type="dxa"/>
            <w:shd w:val="clear" w:color="auto" w:fill="auto"/>
            <w:hideMark/>
          </w:tcPr>
          <w:p w:rsidR="002A0A54" w:rsidRPr="00F139E1" w:rsidRDefault="002A0A54" w:rsidP="00716790">
            <w:pPr>
              <w:jc w:val="center"/>
              <w:textAlignment w:val="baseline"/>
              <w:rPr>
                <w:szCs w:val="24"/>
                <w:lang w:eastAsia="en-GB"/>
              </w:rPr>
            </w:pPr>
            <w:r w:rsidRPr="00F139E1">
              <w:rPr>
                <w:szCs w:val="24"/>
                <w:lang w:eastAsia="en-GB"/>
              </w:rPr>
              <w:t>Priemonės pavadinimas   </w:t>
            </w:r>
          </w:p>
        </w:tc>
        <w:tc>
          <w:tcPr>
            <w:tcW w:w="2250" w:type="dxa"/>
            <w:shd w:val="clear" w:color="auto" w:fill="auto"/>
            <w:hideMark/>
          </w:tcPr>
          <w:p w:rsidR="002A0A54" w:rsidRPr="00F139E1" w:rsidRDefault="002A0A54" w:rsidP="00716790">
            <w:pPr>
              <w:jc w:val="center"/>
              <w:textAlignment w:val="baseline"/>
              <w:rPr>
                <w:szCs w:val="24"/>
                <w:lang w:eastAsia="en-GB"/>
              </w:rPr>
            </w:pPr>
            <w:r w:rsidRPr="00F139E1">
              <w:rPr>
                <w:szCs w:val="24"/>
                <w:lang w:eastAsia="en-GB"/>
              </w:rPr>
              <w:t>Įvykdymo terminas   </w:t>
            </w:r>
          </w:p>
        </w:tc>
        <w:tc>
          <w:tcPr>
            <w:tcW w:w="2250" w:type="dxa"/>
            <w:shd w:val="clear" w:color="auto" w:fill="auto"/>
            <w:hideMark/>
          </w:tcPr>
          <w:p w:rsidR="002A0A54" w:rsidRPr="00F139E1" w:rsidRDefault="002A0A54" w:rsidP="00716790">
            <w:pPr>
              <w:jc w:val="center"/>
              <w:textAlignment w:val="baseline"/>
              <w:rPr>
                <w:szCs w:val="24"/>
                <w:lang w:eastAsia="en-GB"/>
              </w:rPr>
            </w:pPr>
            <w:r w:rsidRPr="00F139E1">
              <w:rPr>
                <w:szCs w:val="24"/>
                <w:lang w:eastAsia="en-GB"/>
              </w:rPr>
              <w:t>Žyma apie įvykdymą   </w:t>
            </w:r>
          </w:p>
        </w:tc>
      </w:tr>
      <w:tr w:rsidR="00413A27" w:rsidRPr="00F139E1" w:rsidTr="00007B00">
        <w:trPr>
          <w:trHeight w:val="300"/>
        </w:trPr>
        <w:tc>
          <w:tcPr>
            <w:tcW w:w="795" w:type="dxa"/>
            <w:shd w:val="clear" w:color="auto" w:fill="auto"/>
            <w:hideMark/>
          </w:tcPr>
          <w:p w:rsidR="002A0A54" w:rsidRPr="00F139E1" w:rsidRDefault="002A0A54" w:rsidP="00716790">
            <w:pPr>
              <w:jc w:val="both"/>
              <w:textAlignment w:val="baseline"/>
              <w:rPr>
                <w:szCs w:val="24"/>
                <w:lang w:eastAsia="en-GB"/>
              </w:rPr>
            </w:pPr>
            <w:r w:rsidRPr="00F139E1">
              <w:rPr>
                <w:szCs w:val="24"/>
                <w:lang w:eastAsia="en-GB"/>
              </w:rPr>
              <w:t>  </w:t>
            </w:r>
          </w:p>
        </w:tc>
        <w:tc>
          <w:tcPr>
            <w:tcW w:w="3705" w:type="dxa"/>
            <w:shd w:val="clear" w:color="auto" w:fill="auto"/>
            <w:hideMark/>
          </w:tcPr>
          <w:p w:rsidR="002A0A54" w:rsidRPr="00F139E1" w:rsidRDefault="002A0A54" w:rsidP="00716790">
            <w:pPr>
              <w:jc w:val="both"/>
              <w:textAlignment w:val="baseline"/>
              <w:rPr>
                <w:szCs w:val="24"/>
                <w:lang w:eastAsia="en-GB"/>
              </w:rPr>
            </w:pPr>
            <w:r w:rsidRPr="00F139E1">
              <w:rPr>
                <w:szCs w:val="24"/>
                <w:lang w:eastAsia="en-GB"/>
              </w:rPr>
              <w:t> </w:t>
            </w:r>
          </w:p>
        </w:tc>
        <w:tc>
          <w:tcPr>
            <w:tcW w:w="2250" w:type="dxa"/>
            <w:shd w:val="clear" w:color="auto" w:fill="auto"/>
            <w:hideMark/>
          </w:tcPr>
          <w:p w:rsidR="002A0A54" w:rsidRPr="00F139E1" w:rsidRDefault="002A0A54" w:rsidP="00716790">
            <w:pPr>
              <w:jc w:val="both"/>
              <w:textAlignment w:val="baseline"/>
              <w:rPr>
                <w:szCs w:val="24"/>
                <w:lang w:eastAsia="en-GB"/>
              </w:rPr>
            </w:pPr>
            <w:r w:rsidRPr="00F139E1">
              <w:rPr>
                <w:szCs w:val="24"/>
                <w:lang w:eastAsia="en-GB"/>
              </w:rPr>
              <w:t>  </w:t>
            </w:r>
          </w:p>
        </w:tc>
        <w:tc>
          <w:tcPr>
            <w:tcW w:w="2250" w:type="dxa"/>
            <w:shd w:val="clear" w:color="auto" w:fill="auto"/>
            <w:hideMark/>
          </w:tcPr>
          <w:p w:rsidR="002A0A54" w:rsidRPr="00F139E1" w:rsidRDefault="002A0A54" w:rsidP="00716790">
            <w:pPr>
              <w:jc w:val="both"/>
              <w:textAlignment w:val="baseline"/>
              <w:rPr>
                <w:szCs w:val="24"/>
                <w:lang w:eastAsia="en-GB"/>
              </w:rPr>
            </w:pPr>
            <w:r w:rsidRPr="00F139E1">
              <w:rPr>
                <w:szCs w:val="24"/>
                <w:lang w:eastAsia="en-GB"/>
              </w:rPr>
              <w:t>  </w:t>
            </w:r>
          </w:p>
        </w:tc>
      </w:tr>
      <w:tr w:rsidR="00413A27" w:rsidRPr="00F139E1" w:rsidTr="00007B00">
        <w:trPr>
          <w:trHeight w:val="300"/>
        </w:trPr>
        <w:tc>
          <w:tcPr>
            <w:tcW w:w="795" w:type="dxa"/>
            <w:shd w:val="clear" w:color="auto" w:fill="auto"/>
            <w:hideMark/>
          </w:tcPr>
          <w:p w:rsidR="002A0A54" w:rsidRPr="00F139E1" w:rsidRDefault="002A0A54" w:rsidP="00716790">
            <w:pPr>
              <w:jc w:val="both"/>
              <w:textAlignment w:val="baseline"/>
              <w:rPr>
                <w:szCs w:val="24"/>
                <w:lang w:eastAsia="en-GB"/>
              </w:rPr>
            </w:pPr>
            <w:r w:rsidRPr="00F139E1">
              <w:rPr>
                <w:szCs w:val="24"/>
                <w:lang w:eastAsia="en-GB"/>
              </w:rPr>
              <w:t> </w:t>
            </w:r>
          </w:p>
        </w:tc>
        <w:tc>
          <w:tcPr>
            <w:tcW w:w="3705" w:type="dxa"/>
            <w:shd w:val="clear" w:color="auto" w:fill="auto"/>
            <w:hideMark/>
          </w:tcPr>
          <w:p w:rsidR="002A0A54" w:rsidRPr="00F139E1" w:rsidRDefault="002A0A54" w:rsidP="00716790">
            <w:pPr>
              <w:jc w:val="both"/>
              <w:textAlignment w:val="baseline"/>
              <w:rPr>
                <w:szCs w:val="24"/>
                <w:lang w:eastAsia="en-GB"/>
              </w:rPr>
            </w:pPr>
            <w:r w:rsidRPr="00F139E1">
              <w:rPr>
                <w:szCs w:val="24"/>
                <w:lang w:eastAsia="en-GB"/>
              </w:rPr>
              <w:t>  </w:t>
            </w:r>
          </w:p>
        </w:tc>
        <w:tc>
          <w:tcPr>
            <w:tcW w:w="2250" w:type="dxa"/>
            <w:shd w:val="clear" w:color="auto" w:fill="auto"/>
            <w:hideMark/>
          </w:tcPr>
          <w:p w:rsidR="002A0A54" w:rsidRPr="00F139E1" w:rsidRDefault="002A0A54" w:rsidP="00716790">
            <w:pPr>
              <w:jc w:val="both"/>
              <w:textAlignment w:val="baseline"/>
              <w:rPr>
                <w:szCs w:val="24"/>
                <w:lang w:eastAsia="en-GB"/>
              </w:rPr>
            </w:pPr>
            <w:r w:rsidRPr="00F139E1">
              <w:rPr>
                <w:szCs w:val="24"/>
                <w:lang w:eastAsia="en-GB"/>
              </w:rPr>
              <w:t>  </w:t>
            </w:r>
          </w:p>
        </w:tc>
        <w:tc>
          <w:tcPr>
            <w:tcW w:w="2250" w:type="dxa"/>
            <w:shd w:val="clear" w:color="auto" w:fill="auto"/>
            <w:hideMark/>
          </w:tcPr>
          <w:p w:rsidR="002A0A54" w:rsidRPr="00F139E1" w:rsidRDefault="002A0A54" w:rsidP="00716790">
            <w:pPr>
              <w:jc w:val="both"/>
              <w:textAlignment w:val="baseline"/>
              <w:rPr>
                <w:szCs w:val="24"/>
                <w:lang w:eastAsia="en-GB"/>
              </w:rPr>
            </w:pPr>
            <w:r w:rsidRPr="00F139E1">
              <w:rPr>
                <w:szCs w:val="24"/>
                <w:lang w:eastAsia="en-GB"/>
              </w:rPr>
              <w:t>  </w:t>
            </w:r>
          </w:p>
        </w:tc>
      </w:tr>
    </w:tbl>
    <w:p w:rsidR="00A467C0" w:rsidRPr="00F139E1" w:rsidRDefault="00A467C0" w:rsidP="00716790">
      <w:pPr>
        <w:jc w:val="both"/>
        <w:textAlignment w:val="baseline"/>
        <w:rPr>
          <w:b/>
          <w:bCs/>
          <w:szCs w:val="24"/>
          <w:lang w:eastAsia="en-GB"/>
        </w:rPr>
      </w:pPr>
    </w:p>
    <w:p w:rsidR="002A0A54" w:rsidRPr="00F139E1" w:rsidRDefault="002A0A54" w:rsidP="00520FB6">
      <w:pPr>
        <w:ind w:firstLine="426"/>
        <w:jc w:val="both"/>
        <w:textAlignment w:val="baseline"/>
        <w:rPr>
          <w:szCs w:val="24"/>
          <w:lang w:eastAsia="en-GB"/>
        </w:rPr>
      </w:pPr>
      <w:r w:rsidRPr="00F139E1">
        <w:rPr>
          <w:b/>
          <w:bCs/>
          <w:szCs w:val="24"/>
          <w:lang w:eastAsia="en-GB"/>
        </w:rPr>
        <w:t xml:space="preserve">13. Nelaimingo atsitikimo tyrimas: </w:t>
      </w:r>
      <w:r w:rsidRPr="00F139E1">
        <w:rPr>
          <w:szCs w:val="24"/>
          <w:lang w:eastAsia="en-GB"/>
        </w:rPr>
        <w:t xml:space="preserve">pradėtas: _____ m. ___ d. </w:t>
      </w:r>
    </w:p>
    <w:p w:rsidR="002A0A54" w:rsidRPr="00F139E1" w:rsidRDefault="002A0A54" w:rsidP="00716790">
      <w:pPr>
        <w:ind w:firstLine="3544"/>
        <w:jc w:val="both"/>
        <w:textAlignment w:val="baseline"/>
        <w:rPr>
          <w:szCs w:val="24"/>
          <w:lang w:eastAsia="en-GB"/>
        </w:rPr>
      </w:pPr>
      <w:r w:rsidRPr="00F139E1">
        <w:rPr>
          <w:szCs w:val="24"/>
          <w:lang w:eastAsia="en-GB"/>
        </w:rPr>
        <w:t xml:space="preserve">baigtas: _____ m. _____ d. </w:t>
      </w:r>
    </w:p>
    <w:p w:rsidR="002A0A54" w:rsidRPr="00F139E1" w:rsidRDefault="002A0A54" w:rsidP="00716790">
      <w:pPr>
        <w:jc w:val="both"/>
        <w:textAlignment w:val="baseline"/>
        <w:rPr>
          <w:szCs w:val="24"/>
          <w:lang w:eastAsia="en-GB"/>
        </w:rPr>
      </w:pPr>
    </w:p>
    <w:p w:rsidR="002A0A54" w:rsidRPr="00F139E1" w:rsidRDefault="002A0A54" w:rsidP="006F4D9B">
      <w:pPr>
        <w:ind w:firstLine="426"/>
        <w:jc w:val="both"/>
        <w:textAlignment w:val="baseline"/>
        <w:rPr>
          <w:szCs w:val="24"/>
          <w:lang w:eastAsia="en-GB"/>
        </w:rPr>
      </w:pPr>
      <w:r w:rsidRPr="00F139E1">
        <w:rPr>
          <w:b/>
          <w:bCs/>
          <w:szCs w:val="24"/>
          <w:lang w:eastAsia="en-GB"/>
        </w:rPr>
        <w:t>14. Nelaimingo atsitikimo tyrimo komisija:</w:t>
      </w:r>
      <w:r w:rsidRPr="00F139E1">
        <w:rPr>
          <w:szCs w:val="24"/>
          <w:lang w:eastAsia="en-GB"/>
        </w:rPr>
        <w:t>   </w:t>
      </w:r>
    </w:p>
    <w:p w:rsidR="00520FB6" w:rsidRDefault="00520FB6" w:rsidP="009E11EE">
      <w:pPr>
        <w:ind w:firstLine="1134"/>
        <w:jc w:val="both"/>
        <w:textAlignment w:val="baseline"/>
        <w:rPr>
          <w:b/>
          <w:bCs/>
          <w:szCs w:val="24"/>
          <w:lang w:eastAsia="en-GB"/>
        </w:rPr>
      </w:pPr>
    </w:p>
    <w:p w:rsidR="002A0A54" w:rsidRPr="00F139E1" w:rsidRDefault="002A0A54" w:rsidP="009E11EE">
      <w:pPr>
        <w:ind w:firstLine="1134"/>
        <w:jc w:val="both"/>
        <w:textAlignment w:val="baseline"/>
        <w:rPr>
          <w:szCs w:val="24"/>
          <w:lang w:eastAsia="en-GB"/>
        </w:rPr>
      </w:pPr>
      <w:r w:rsidRPr="00F139E1">
        <w:rPr>
          <w:b/>
          <w:bCs/>
          <w:szCs w:val="24"/>
          <w:lang w:eastAsia="en-GB"/>
        </w:rPr>
        <w:t xml:space="preserve">Pirmininkas </w:t>
      </w:r>
      <w:r w:rsidRPr="00F139E1">
        <w:rPr>
          <w:szCs w:val="24"/>
          <w:lang w:eastAsia="en-GB"/>
        </w:rPr>
        <w:t>  ____________________  </w:t>
      </w:r>
    </w:p>
    <w:p w:rsidR="002A0A54" w:rsidRPr="00F139E1" w:rsidRDefault="00413A27" w:rsidP="006F4D9B">
      <w:pPr>
        <w:ind w:firstLine="1985"/>
        <w:textAlignment w:val="baseline"/>
        <w:rPr>
          <w:szCs w:val="24"/>
          <w:lang w:eastAsia="en-GB"/>
        </w:rPr>
      </w:pPr>
      <w:r w:rsidRPr="00F139E1">
        <w:rPr>
          <w:szCs w:val="24"/>
          <w:lang w:eastAsia="en-GB"/>
        </w:rPr>
        <w:t xml:space="preserve">         </w:t>
      </w:r>
      <w:r w:rsidR="002A0A54" w:rsidRPr="00F139E1">
        <w:rPr>
          <w:szCs w:val="24"/>
          <w:lang w:eastAsia="en-GB"/>
        </w:rPr>
        <w:t>(pareigos, parašas, vardas, pavardė)   </w:t>
      </w:r>
    </w:p>
    <w:p w:rsidR="002A0A54" w:rsidRPr="00F139E1" w:rsidRDefault="002A0A54" w:rsidP="00716790">
      <w:pPr>
        <w:jc w:val="both"/>
        <w:textAlignment w:val="baseline"/>
        <w:rPr>
          <w:strike/>
          <w:szCs w:val="24"/>
          <w:lang w:eastAsia="en-GB"/>
        </w:rPr>
      </w:pPr>
    </w:p>
    <w:p w:rsidR="002A0A54" w:rsidRPr="00F139E1" w:rsidRDefault="002A0A54" w:rsidP="009E11EE">
      <w:pPr>
        <w:ind w:firstLine="1134"/>
        <w:jc w:val="both"/>
        <w:textAlignment w:val="baseline"/>
        <w:rPr>
          <w:szCs w:val="24"/>
          <w:lang w:eastAsia="en-GB"/>
        </w:rPr>
      </w:pPr>
      <w:r w:rsidRPr="00F139E1">
        <w:rPr>
          <w:b/>
          <w:bCs/>
          <w:szCs w:val="24"/>
          <w:lang w:eastAsia="en-GB"/>
        </w:rPr>
        <w:t xml:space="preserve">Nukentėjusiojo atstovas </w:t>
      </w:r>
      <w:r w:rsidRPr="00F139E1">
        <w:rPr>
          <w:szCs w:val="24"/>
          <w:lang w:eastAsia="en-GB"/>
        </w:rPr>
        <w:t>  ____________________  </w:t>
      </w:r>
    </w:p>
    <w:p w:rsidR="002A0A54" w:rsidRPr="00F139E1" w:rsidRDefault="00413A27" w:rsidP="006F4D9B">
      <w:pPr>
        <w:ind w:firstLine="2835"/>
        <w:textAlignment w:val="baseline"/>
        <w:rPr>
          <w:szCs w:val="24"/>
          <w:lang w:eastAsia="en-GB"/>
        </w:rPr>
      </w:pPr>
      <w:r w:rsidRPr="00F139E1">
        <w:rPr>
          <w:szCs w:val="24"/>
          <w:lang w:eastAsia="en-GB"/>
        </w:rPr>
        <w:t xml:space="preserve">              </w:t>
      </w:r>
      <w:r w:rsidR="002A0A54" w:rsidRPr="00F139E1">
        <w:rPr>
          <w:szCs w:val="24"/>
          <w:lang w:eastAsia="en-GB"/>
        </w:rPr>
        <w:t>(parašas, vardas, pavardė)   </w:t>
      </w:r>
    </w:p>
    <w:p w:rsidR="002A0A54" w:rsidRPr="00F139E1" w:rsidRDefault="002A0A54" w:rsidP="009E11EE">
      <w:pPr>
        <w:ind w:firstLine="1134"/>
        <w:jc w:val="both"/>
        <w:textAlignment w:val="baseline"/>
        <w:rPr>
          <w:szCs w:val="24"/>
          <w:lang w:eastAsia="en-GB"/>
        </w:rPr>
      </w:pPr>
      <w:r w:rsidRPr="00F139E1">
        <w:rPr>
          <w:b/>
          <w:bCs/>
          <w:szCs w:val="24"/>
          <w:lang w:eastAsia="en-GB"/>
        </w:rPr>
        <w:t xml:space="preserve">Tyrime dalyvavo: </w:t>
      </w:r>
      <w:r w:rsidRPr="00F139E1">
        <w:rPr>
          <w:szCs w:val="24"/>
          <w:lang w:eastAsia="en-GB"/>
        </w:rPr>
        <w:t>  ____________________  </w:t>
      </w:r>
    </w:p>
    <w:p w:rsidR="002A0A54" w:rsidRPr="00F139E1" w:rsidRDefault="002A0A54" w:rsidP="00716790">
      <w:pPr>
        <w:jc w:val="center"/>
        <w:textAlignment w:val="baseline"/>
        <w:rPr>
          <w:szCs w:val="24"/>
          <w:lang w:eastAsia="en-GB"/>
        </w:rPr>
      </w:pPr>
      <w:r w:rsidRPr="00F139E1">
        <w:rPr>
          <w:szCs w:val="24"/>
          <w:lang w:eastAsia="en-GB"/>
        </w:rPr>
        <w:t>(parašai, vardai, pavardės)    </w:t>
      </w:r>
    </w:p>
    <w:p w:rsidR="002A0A54" w:rsidRPr="00F139E1" w:rsidRDefault="002A0A54" w:rsidP="00716790">
      <w:pPr>
        <w:jc w:val="both"/>
        <w:textAlignment w:val="baseline"/>
        <w:rPr>
          <w:szCs w:val="24"/>
          <w:lang w:eastAsia="en-GB"/>
        </w:rPr>
      </w:pPr>
      <w:r w:rsidRPr="00F139E1">
        <w:rPr>
          <w:szCs w:val="24"/>
          <w:lang w:eastAsia="en-GB"/>
        </w:rPr>
        <w:t>   </w:t>
      </w:r>
    </w:p>
    <w:p w:rsidR="002A0A54" w:rsidRPr="00F139E1" w:rsidRDefault="002A0A54" w:rsidP="006F4D9B">
      <w:pPr>
        <w:ind w:firstLine="1134"/>
        <w:jc w:val="both"/>
        <w:textAlignment w:val="baseline"/>
        <w:rPr>
          <w:szCs w:val="24"/>
          <w:lang w:eastAsia="en-GB"/>
        </w:rPr>
      </w:pPr>
      <w:r w:rsidRPr="00F139E1">
        <w:rPr>
          <w:b/>
          <w:bCs/>
          <w:szCs w:val="24"/>
          <w:lang w:eastAsia="en-GB"/>
        </w:rPr>
        <w:t>Švietimo įstaigos vadovas</w:t>
      </w:r>
      <w:r w:rsidRPr="00F139E1">
        <w:rPr>
          <w:szCs w:val="24"/>
          <w:lang w:eastAsia="en-GB"/>
        </w:rPr>
        <w:t xml:space="preserve"> </w:t>
      </w:r>
      <w:r w:rsidR="00413A27" w:rsidRPr="00F139E1">
        <w:rPr>
          <w:szCs w:val="24"/>
          <w:lang w:eastAsia="en-GB"/>
        </w:rPr>
        <w:t>_________________________</w:t>
      </w:r>
      <w:r w:rsidRPr="00F139E1">
        <w:rPr>
          <w:szCs w:val="24"/>
          <w:lang w:eastAsia="en-GB"/>
        </w:rPr>
        <w:t> </w:t>
      </w:r>
    </w:p>
    <w:p w:rsidR="002A0A54" w:rsidRPr="00F139E1" w:rsidRDefault="00413A27" w:rsidP="00716790">
      <w:pPr>
        <w:jc w:val="center"/>
        <w:textAlignment w:val="baseline"/>
        <w:rPr>
          <w:szCs w:val="24"/>
          <w:lang w:eastAsia="en-GB"/>
        </w:rPr>
      </w:pPr>
      <w:r w:rsidRPr="00F139E1">
        <w:rPr>
          <w:szCs w:val="24"/>
          <w:lang w:eastAsia="en-GB"/>
        </w:rPr>
        <w:t xml:space="preserve">     </w:t>
      </w:r>
      <w:r w:rsidR="009E11EE">
        <w:rPr>
          <w:szCs w:val="24"/>
          <w:lang w:eastAsia="en-GB"/>
        </w:rPr>
        <w:t xml:space="preserve">       </w:t>
      </w:r>
      <w:r w:rsidRPr="00F139E1">
        <w:rPr>
          <w:szCs w:val="24"/>
          <w:lang w:eastAsia="en-GB"/>
        </w:rPr>
        <w:t xml:space="preserve">  </w:t>
      </w:r>
      <w:r w:rsidR="002A0A54" w:rsidRPr="00F139E1">
        <w:rPr>
          <w:szCs w:val="24"/>
          <w:lang w:eastAsia="en-GB"/>
        </w:rPr>
        <w:t>(parašas, vardas, pavardė, data)   </w:t>
      </w:r>
    </w:p>
    <w:p w:rsidR="00413A27" w:rsidRPr="00F139E1" w:rsidRDefault="00413A27" w:rsidP="00716790">
      <w:pPr>
        <w:jc w:val="center"/>
        <w:textAlignment w:val="baseline"/>
        <w:rPr>
          <w:szCs w:val="24"/>
          <w:lang w:eastAsia="en-GB"/>
        </w:rPr>
      </w:pPr>
    </w:p>
    <w:p w:rsidR="002A0A54" w:rsidRPr="00F139E1" w:rsidRDefault="002A0A54" w:rsidP="00716790">
      <w:pPr>
        <w:jc w:val="center"/>
        <w:textAlignment w:val="baseline"/>
        <w:rPr>
          <w:szCs w:val="24"/>
          <w:lang w:eastAsia="en-GB"/>
        </w:rPr>
      </w:pPr>
      <w:r w:rsidRPr="00F139E1">
        <w:rPr>
          <w:szCs w:val="24"/>
          <w:lang w:eastAsia="en-GB"/>
        </w:rPr>
        <w:t>______________  </w:t>
      </w:r>
    </w:p>
    <w:p w:rsidR="002A0A54" w:rsidRPr="00F139E1" w:rsidRDefault="002A0A54" w:rsidP="00716790">
      <w:pPr>
        <w:textAlignment w:val="baseline"/>
        <w:rPr>
          <w:szCs w:val="24"/>
          <w:lang w:eastAsia="en-GB"/>
        </w:rPr>
      </w:pPr>
    </w:p>
    <w:p w:rsidR="002A0A54" w:rsidRPr="00F139E1" w:rsidRDefault="002A0A54" w:rsidP="00716790">
      <w:pPr>
        <w:ind w:left="1380"/>
        <w:jc w:val="right"/>
        <w:textAlignment w:val="baseline"/>
        <w:rPr>
          <w:szCs w:val="24"/>
          <w:lang w:eastAsia="en-GB"/>
        </w:rPr>
      </w:pPr>
    </w:p>
    <w:p w:rsidR="00160BD9" w:rsidRDefault="00160BD9" w:rsidP="00716790">
      <w:pPr>
        <w:ind w:firstLine="5160"/>
        <w:rPr>
          <w:szCs w:val="24"/>
        </w:rPr>
        <w:sectPr w:rsidR="00160BD9" w:rsidSect="00160BD9">
          <w:pgSz w:w="11906" w:h="16838"/>
          <w:pgMar w:top="1134" w:right="567" w:bottom="1134" w:left="1701" w:header="708" w:footer="708" w:gutter="0"/>
          <w:pgNumType w:start="1"/>
          <w:cols w:space="708"/>
          <w:titlePg/>
          <w:docGrid w:linePitch="360"/>
        </w:sectPr>
      </w:pPr>
    </w:p>
    <w:p w:rsidR="00C164F0" w:rsidRPr="00F139E1" w:rsidRDefault="00C164F0" w:rsidP="00716790">
      <w:pPr>
        <w:ind w:firstLine="5160"/>
        <w:rPr>
          <w:szCs w:val="24"/>
        </w:rPr>
      </w:pPr>
      <w:r w:rsidRPr="00F139E1">
        <w:rPr>
          <w:szCs w:val="24"/>
        </w:rPr>
        <w:lastRenderedPageBreak/>
        <w:t>Mokinių, išskyrus besimokanči</w:t>
      </w:r>
      <w:r w:rsidR="000E63F6">
        <w:rPr>
          <w:szCs w:val="24"/>
        </w:rPr>
        <w:t>us</w:t>
      </w:r>
      <w:r w:rsidRPr="00F139E1">
        <w:rPr>
          <w:szCs w:val="24"/>
        </w:rPr>
        <w:t xml:space="preserve"> </w:t>
      </w:r>
    </w:p>
    <w:p w:rsidR="00C164F0" w:rsidRPr="00F139E1" w:rsidRDefault="00C164F0" w:rsidP="00716790">
      <w:pPr>
        <w:ind w:firstLine="5160"/>
        <w:rPr>
          <w:szCs w:val="24"/>
        </w:rPr>
      </w:pPr>
      <w:r w:rsidRPr="00F139E1">
        <w:rPr>
          <w:szCs w:val="24"/>
        </w:rPr>
        <w:t xml:space="preserve">pagal aukštojo mokslo programas, </w:t>
      </w:r>
    </w:p>
    <w:p w:rsidR="00C164F0" w:rsidRPr="00F139E1" w:rsidRDefault="00C164F0" w:rsidP="00716790">
      <w:pPr>
        <w:ind w:firstLine="5160"/>
        <w:rPr>
          <w:szCs w:val="24"/>
        </w:rPr>
      </w:pPr>
      <w:r w:rsidRPr="00F139E1">
        <w:rPr>
          <w:szCs w:val="24"/>
        </w:rPr>
        <w:t xml:space="preserve">nelaimingų atsitikimų tyrimo </w:t>
      </w:r>
    </w:p>
    <w:p w:rsidR="00C164F0" w:rsidRPr="00F139E1" w:rsidRDefault="00C164F0" w:rsidP="00716790">
      <w:pPr>
        <w:ind w:firstLine="5160"/>
        <w:rPr>
          <w:szCs w:val="24"/>
        </w:rPr>
      </w:pPr>
      <w:r w:rsidRPr="00F139E1">
        <w:rPr>
          <w:szCs w:val="24"/>
        </w:rPr>
        <w:t xml:space="preserve">tvarkos aprašo 2 priedas </w:t>
      </w:r>
    </w:p>
    <w:p w:rsidR="002A0A54" w:rsidRPr="00F139E1" w:rsidRDefault="002A0A54" w:rsidP="00716790">
      <w:pPr>
        <w:ind w:left="1380"/>
        <w:jc w:val="right"/>
        <w:textAlignment w:val="baseline"/>
        <w:rPr>
          <w:szCs w:val="24"/>
          <w:lang w:eastAsia="en-GB"/>
        </w:rPr>
      </w:pPr>
    </w:p>
    <w:p w:rsidR="002A0A54" w:rsidRPr="00F139E1" w:rsidRDefault="002A0A54" w:rsidP="00716790">
      <w:pPr>
        <w:ind w:left="1380"/>
        <w:jc w:val="right"/>
        <w:textAlignment w:val="baseline"/>
        <w:rPr>
          <w:szCs w:val="24"/>
          <w:lang w:eastAsia="en-GB"/>
        </w:rPr>
      </w:pPr>
    </w:p>
    <w:p w:rsidR="002A0A54" w:rsidRPr="00F139E1" w:rsidRDefault="002A0A54" w:rsidP="006F4D9B">
      <w:pPr>
        <w:jc w:val="center"/>
        <w:textAlignment w:val="baseline"/>
        <w:rPr>
          <w:szCs w:val="24"/>
          <w:lang w:eastAsia="en-GB"/>
        </w:rPr>
      </w:pPr>
      <w:r w:rsidRPr="00F139E1">
        <w:rPr>
          <w:b/>
          <w:bCs/>
          <w:szCs w:val="24"/>
          <w:lang w:eastAsia="en-GB"/>
        </w:rPr>
        <w:t>PRANEŠIMO APIE ĮVYKĮ ŠVIETIMO ĮSTAIGOJE FORMA</w:t>
      </w:r>
    </w:p>
    <w:p w:rsidR="002A0A54" w:rsidRPr="00F139E1" w:rsidRDefault="002A0A54" w:rsidP="00716790">
      <w:pPr>
        <w:ind w:firstLine="705"/>
        <w:jc w:val="center"/>
        <w:textAlignment w:val="baseline"/>
        <w:rPr>
          <w:szCs w:val="24"/>
          <w:lang w:eastAsia="en-GB"/>
        </w:rPr>
      </w:pPr>
    </w:p>
    <w:p w:rsidR="002A0A54" w:rsidRPr="00F139E1" w:rsidRDefault="002A0A54" w:rsidP="00716790">
      <w:pPr>
        <w:ind w:firstLine="705"/>
        <w:jc w:val="center"/>
        <w:textAlignment w:val="baseline"/>
        <w:rPr>
          <w:szCs w:val="24"/>
          <w:lang w:eastAsia="en-GB"/>
        </w:rPr>
      </w:pPr>
    </w:p>
    <w:p w:rsidR="002A0A54" w:rsidRPr="00F139E1" w:rsidRDefault="002A0A54" w:rsidP="00716790">
      <w:pPr>
        <w:ind w:firstLine="705"/>
        <w:jc w:val="center"/>
        <w:textAlignment w:val="baseline"/>
        <w:rPr>
          <w:szCs w:val="24"/>
          <w:lang w:eastAsia="en-GB"/>
        </w:rPr>
      </w:pPr>
      <w:r w:rsidRPr="00F139E1">
        <w:rPr>
          <w:szCs w:val="24"/>
          <w:lang w:eastAsia="en-GB"/>
        </w:rPr>
        <w:t>___________________________  </w:t>
      </w:r>
    </w:p>
    <w:p w:rsidR="002A0A54" w:rsidRPr="00F139E1" w:rsidRDefault="002A0A54" w:rsidP="00716790">
      <w:pPr>
        <w:ind w:firstLine="705"/>
        <w:jc w:val="center"/>
        <w:textAlignment w:val="baseline"/>
        <w:rPr>
          <w:szCs w:val="24"/>
          <w:lang w:eastAsia="en-GB"/>
        </w:rPr>
      </w:pPr>
      <w:r w:rsidRPr="00F139E1">
        <w:rPr>
          <w:szCs w:val="24"/>
          <w:lang w:eastAsia="en-GB"/>
        </w:rPr>
        <w:t>(švietimo įstaigos pavadinimas)  </w:t>
      </w:r>
    </w:p>
    <w:p w:rsidR="002A0A54" w:rsidRPr="00F139E1" w:rsidRDefault="002A0A54" w:rsidP="00716790">
      <w:pPr>
        <w:ind w:firstLine="705"/>
        <w:jc w:val="center"/>
        <w:textAlignment w:val="baseline"/>
        <w:rPr>
          <w:szCs w:val="24"/>
          <w:lang w:eastAsia="en-GB"/>
        </w:rPr>
      </w:pPr>
      <w:r w:rsidRPr="00F139E1">
        <w:rPr>
          <w:szCs w:val="24"/>
          <w:lang w:eastAsia="en-GB"/>
        </w:rPr>
        <w:t>________________________________________  </w:t>
      </w:r>
    </w:p>
    <w:p w:rsidR="002A0A54" w:rsidRPr="00F139E1" w:rsidRDefault="002A0A54" w:rsidP="00716790">
      <w:pPr>
        <w:ind w:firstLine="705"/>
        <w:jc w:val="center"/>
        <w:textAlignment w:val="baseline"/>
        <w:rPr>
          <w:szCs w:val="24"/>
          <w:lang w:eastAsia="en-GB"/>
        </w:rPr>
      </w:pPr>
      <w:r w:rsidRPr="00F139E1">
        <w:rPr>
          <w:szCs w:val="24"/>
          <w:lang w:eastAsia="en-GB"/>
        </w:rPr>
        <w:t>(švietimo įstaigos kodas, buveinės adresas, telefono numeris, elektroninis paštas)</w:t>
      </w:r>
    </w:p>
    <w:p w:rsidR="002A0A54" w:rsidRPr="00F139E1" w:rsidRDefault="002A0A54" w:rsidP="00716790">
      <w:pPr>
        <w:ind w:firstLine="705"/>
        <w:jc w:val="center"/>
        <w:textAlignment w:val="baseline"/>
        <w:rPr>
          <w:szCs w:val="24"/>
          <w:lang w:eastAsia="en-GB"/>
        </w:rPr>
      </w:pPr>
    </w:p>
    <w:p w:rsidR="002A0A54" w:rsidRPr="00F139E1" w:rsidRDefault="002A0A54" w:rsidP="00716790">
      <w:pPr>
        <w:ind w:firstLine="705"/>
        <w:textAlignment w:val="baseline"/>
        <w:rPr>
          <w:szCs w:val="24"/>
          <w:lang w:eastAsia="en-GB"/>
        </w:rPr>
      </w:pPr>
      <w:r w:rsidRPr="00F139E1">
        <w:rPr>
          <w:szCs w:val="24"/>
          <w:lang w:eastAsia="en-GB"/>
        </w:rPr>
        <w:t> </w:t>
      </w:r>
    </w:p>
    <w:p w:rsidR="002A0A54" w:rsidRPr="00F139E1" w:rsidRDefault="002A0A54" w:rsidP="006F4D9B">
      <w:pPr>
        <w:jc w:val="center"/>
        <w:textAlignment w:val="baseline"/>
        <w:rPr>
          <w:szCs w:val="24"/>
          <w:lang w:eastAsia="en-GB"/>
        </w:rPr>
      </w:pPr>
      <w:r w:rsidRPr="00F139E1">
        <w:rPr>
          <w:szCs w:val="24"/>
          <w:lang w:eastAsia="en-GB"/>
        </w:rPr>
        <w:t>____________________  </w:t>
      </w:r>
    </w:p>
    <w:p w:rsidR="002A0A54" w:rsidRPr="00F139E1" w:rsidRDefault="002A0A54" w:rsidP="006F4D9B">
      <w:pPr>
        <w:jc w:val="center"/>
        <w:textAlignment w:val="baseline"/>
        <w:rPr>
          <w:szCs w:val="24"/>
          <w:lang w:eastAsia="en-GB"/>
        </w:rPr>
      </w:pPr>
      <w:r w:rsidRPr="00F139E1">
        <w:rPr>
          <w:szCs w:val="24"/>
          <w:lang w:eastAsia="en-GB"/>
        </w:rPr>
        <w:t>(institucijos pavadinimas)  </w:t>
      </w:r>
    </w:p>
    <w:p w:rsidR="002A0A54" w:rsidRPr="00F139E1" w:rsidRDefault="002A0A54" w:rsidP="00716790">
      <w:pPr>
        <w:jc w:val="center"/>
        <w:textAlignment w:val="baseline"/>
        <w:rPr>
          <w:szCs w:val="24"/>
          <w:lang w:eastAsia="en-GB"/>
        </w:rPr>
      </w:pPr>
    </w:p>
    <w:p w:rsidR="002A0A54" w:rsidRPr="00F139E1" w:rsidRDefault="002A0A54" w:rsidP="00716790">
      <w:pPr>
        <w:jc w:val="center"/>
        <w:textAlignment w:val="baseline"/>
        <w:rPr>
          <w:szCs w:val="24"/>
          <w:lang w:eastAsia="en-GB"/>
        </w:rPr>
      </w:pPr>
      <w:r w:rsidRPr="00F139E1">
        <w:rPr>
          <w:b/>
          <w:bCs/>
          <w:szCs w:val="24"/>
          <w:lang w:eastAsia="en-GB"/>
        </w:rPr>
        <w:t>PRANEŠIMAS</w:t>
      </w:r>
    </w:p>
    <w:p w:rsidR="002A0A54" w:rsidRPr="00F139E1" w:rsidRDefault="002A0A54" w:rsidP="00716790">
      <w:pPr>
        <w:jc w:val="center"/>
        <w:textAlignment w:val="baseline"/>
        <w:rPr>
          <w:szCs w:val="24"/>
          <w:lang w:eastAsia="en-GB"/>
        </w:rPr>
      </w:pPr>
      <w:r w:rsidRPr="00F139E1">
        <w:rPr>
          <w:b/>
          <w:bCs/>
          <w:szCs w:val="24"/>
          <w:lang w:eastAsia="en-GB"/>
        </w:rPr>
        <w:t>APIE ĮVYKĮ ŠVIETIMO ĮSTAIGOJE</w:t>
      </w:r>
    </w:p>
    <w:p w:rsidR="002A0A54" w:rsidRPr="00F139E1" w:rsidRDefault="002A0A54" w:rsidP="00716790">
      <w:pPr>
        <w:jc w:val="center"/>
        <w:textAlignment w:val="baseline"/>
        <w:rPr>
          <w:szCs w:val="24"/>
          <w:lang w:eastAsia="en-GB"/>
        </w:rPr>
      </w:pPr>
    </w:p>
    <w:p w:rsidR="002A0A54" w:rsidRPr="00F139E1" w:rsidRDefault="002A0A54" w:rsidP="004E4118">
      <w:pPr>
        <w:jc w:val="center"/>
        <w:textAlignment w:val="baseline"/>
        <w:rPr>
          <w:szCs w:val="24"/>
          <w:lang w:eastAsia="en-GB"/>
        </w:rPr>
      </w:pPr>
      <w:r w:rsidRPr="00F139E1">
        <w:rPr>
          <w:b/>
          <w:bCs/>
          <w:szCs w:val="24"/>
          <w:lang w:eastAsia="en-GB"/>
        </w:rPr>
        <w:t>_____________</w:t>
      </w:r>
      <w:r w:rsidR="004E4118">
        <w:rPr>
          <w:b/>
          <w:bCs/>
          <w:szCs w:val="24"/>
          <w:lang w:eastAsia="en-GB"/>
        </w:rPr>
        <w:t xml:space="preserve"> </w:t>
      </w:r>
      <w:r w:rsidRPr="006F4D9B">
        <w:rPr>
          <w:szCs w:val="24"/>
          <w:lang w:eastAsia="en-GB"/>
        </w:rPr>
        <w:t>Nr</w:t>
      </w:r>
      <w:r w:rsidRPr="00F139E1">
        <w:rPr>
          <w:b/>
          <w:bCs/>
          <w:szCs w:val="24"/>
          <w:lang w:eastAsia="en-GB"/>
        </w:rPr>
        <w:t>.________</w:t>
      </w:r>
      <w:r w:rsidRPr="00F139E1">
        <w:rPr>
          <w:szCs w:val="24"/>
          <w:lang w:eastAsia="en-GB"/>
        </w:rPr>
        <w:t>  </w:t>
      </w:r>
    </w:p>
    <w:p w:rsidR="002A0A54" w:rsidRPr="00F139E1" w:rsidRDefault="002A0A54" w:rsidP="006F4D9B">
      <w:pPr>
        <w:jc w:val="center"/>
        <w:textAlignment w:val="baseline"/>
        <w:rPr>
          <w:szCs w:val="24"/>
          <w:lang w:eastAsia="en-GB"/>
        </w:rPr>
      </w:pPr>
      <w:r w:rsidRPr="00F139E1">
        <w:rPr>
          <w:szCs w:val="24"/>
          <w:lang w:eastAsia="en-GB"/>
        </w:rPr>
        <w:t>(Data)</w:t>
      </w:r>
    </w:p>
    <w:p w:rsidR="002A0A54" w:rsidRPr="00F139E1" w:rsidRDefault="002A0A54" w:rsidP="00716790">
      <w:pPr>
        <w:jc w:val="center"/>
        <w:textAlignment w:val="baseline"/>
        <w:rPr>
          <w:szCs w:val="24"/>
          <w:lang w:eastAsia="en-GB"/>
        </w:rPr>
      </w:pPr>
      <w:r w:rsidRPr="00F139E1">
        <w:rPr>
          <w:b/>
          <w:bCs/>
          <w:szCs w:val="24"/>
          <w:lang w:eastAsia="en-GB"/>
        </w:rPr>
        <w:t>__________________________________</w:t>
      </w:r>
      <w:r w:rsidRPr="00F139E1">
        <w:rPr>
          <w:szCs w:val="24"/>
          <w:lang w:eastAsia="en-GB"/>
        </w:rPr>
        <w:t> </w:t>
      </w:r>
    </w:p>
    <w:p w:rsidR="002A0A54" w:rsidRPr="00F139E1" w:rsidRDefault="002A0A54" w:rsidP="00716790">
      <w:pPr>
        <w:jc w:val="center"/>
        <w:textAlignment w:val="baseline"/>
        <w:rPr>
          <w:szCs w:val="24"/>
          <w:lang w:eastAsia="en-GB"/>
        </w:rPr>
      </w:pPr>
      <w:r w:rsidRPr="00F139E1">
        <w:rPr>
          <w:szCs w:val="24"/>
          <w:lang w:eastAsia="en-GB"/>
        </w:rPr>
        <w:t>(dokumento sudarymo vieta)</w:t>
      </w:r>
    </w:p>
    <w:p w:rsidR="002A0A54" w:rsidRPr="00F139E1" w:rsidRDefault="002A0A54" w:rsidP="00716790">
      <w:pPr>
        <w:jc w:val="both"/>
        <w:textAlignment w:val="baseline"/>
        <w:rPr>
          <w:szCs w:val="24"/>
          <w:lang w:eastAsia="en-GB"/>
        </w:rPr>
      </w:pPr>
    </w:p>
    <w:p w:rsidR="002A0A54" w:rsidRPr="00F139E1" w:rsidRDefault="002A0A54" w:rsidP="006F4D9B">
      <w:pPr>
        <w:ind w:firstLine="567"/>
        <w:jc w:val="both"/>
        <w:textAlignment w:val="baseline"/>
        <w:rPr>
          <w:szCs w:val="24"/>
          <w:lang w:eastAsia="en-GB"/>
        </w:rPr>
      </w:pPr>
      <w:r w:rsidRPr="00F139E1">
        <w:rPr>
          <w:szCs w:val="24"/>
          <w:lang w:eastAsia="en-GB"/>
        </w:rPr>
        <w:t>1. Nukentėjo ________________________________žmonių, iš jų žuvo ______  </w:t>
      </w:r>
    </w:p>
    <w:p w:rsidR="002A0A54" w:rsidRPr="00F139E1" w:rsidRDefault="002A0A54" w:rsidP="006F4D9B">
      <w:pPr>
        <w:ind w:firstLine="567"/>
        <w:jc w:val="both"/>
        <w:textAlignment w:val="baseline"/>
        <w:rPr>
          <w:szCs w:val="24"/>
          <w:lang w:eastAsia="en-GB"/>
        </w:rPr>
      </w:pPr>
      <w:r w:rsidRPr="00F139E1">
        <w:rPr>
          <w:szCs w:val="24"/>
          <w:lang w:eastAsia="en-GB"/>
        </w:rPr>
        <w:t>2. Nukentėjo, žuvo   _________________________________________________ </w:t>
      </w:r>
    </w:p>
    <w:p w:rsidR="002A0A54" w:rsidRPr="00F139E1" w:rsidRDefault="002A0A54" w:rsidP="00A157EA">
      <w:pPr>
        <w:ind w:firstLine="2694"/>
        <w:jc w:val="both"/>
        <w:textAlignment w:val="baseline"/>
        <w:rPr>
          <w:szCs w:val="24"/>
          <w:lang w:eastAsia="en-GB"/>
        </w:rPr>
      </w:pPr>
      <w:r w:rsidRPr="00F139E1">
        <w:rPr>
          <w:szCs w:val="24"/>
          <w:lang w:eastAsia="en-GB"/>
        </w:rPr>
        <w:t>(klasė (grupė), vardas, pavardė, gimimo data)</w:t>
      </w:r>
    </w:p>
    <w:p w:rsidR="002A0A54" w:rsidRPr="00F139E1" w:rsidRDefault="002A0A54" w:rsidP="006F4D9B">
      <w:pPr>
        <w:ind w:firstLine="567"/>
        <w:jc w:val="both"/>
        <w:textAlignment w:val="baseline"/>
        <w:rPr>
          <w:szCs w:val="24"/>
          <w:lang w:eastAsia="en-GB"/>
        </w:rPr>
      </w:pPr>
      <w:r w:rsidRPr="00F139E1">
        <w:rPr>
          <w:szCs w:val="24"/>
          <w:lang w:eastAsia="en-GB"/>
        </w:rPr>
        <w:t>3. Įvykio laikas ______ m. _____ d.______</w:t>
      </w:r>
      <w:proofErr w:type="spellStart"/>
      <w:r w:rsidRPr="00F139E1">
        <w:rPr>
          <w:szCs w:val="24"/>
          <w:lang w:eastAsia="en-GB"/>
        </w:rPr>
        <w:t>val</w:t>
      </w:r>
      <w:proofErr w:type="spellEnd"/>
      <w:r w:rsidRPr="00F139E1">
        <w:rPr>
          <w:szCs w:val="24"/>
          <w:lang w:eastAsia="en-GB"/>
        </w:rPr>
        <w:t>.____min.   </w:t>
      </w:r>
    </w:p>
    <w:p w:rsidR="002A0A54" w:rsidRPr="00F139E1" w:rsidRDefault="002A0A54" w:rsidP="006F4D9B">
      <w:pPr>
        <w:ind w:firstLine="567"/>
        <w:jc w:val="both"/>
        <w:textAlignment w:val="baseline"/>
        <w:rPr>
          <w:szCs w:val="24"/>
          <w:lang w:eastAsia="en-GB"/>
        </w:rPr>
      </w:pPr>
      <w:r w:rsidRPr="00F139E1">
        <w:rPr>
          <w:szCs w:val="24"/>
          <w:lang w:eastAsia="en-GB"/>
        </w:rPr>
        <w:t>4. Užsiėmimas   ____________________________________________</w:t>
      </w:r>
      <w:r w:rsidR="00655C2B">
        <w:rPr>
          <w:szCs w:val="24"/>
          <w:lang w:eastAsia="en-GB"/>
        </w:rPr>
        <w:t>________</w:t>
      </w:r>
      <w:r w:rsidRPr="00F139E1">
        <w:rPr>
          <w:szCs w:val="24"/>
          <w:lang w:eastAsia="en-GB"/>
        </w:rPr>
        <w:t>  </w:t>
      </w:r>
    </w:p>
    <w:p w:rsidR="002A0A54" w:rsidRPr="00F139E1" w:rsidRDefault="002A0A54" w:rsidP="006F4D9B">
      <w:pPr>
        <w:ind w:firstLine="567"/>
        <w:jc w:val="both"/>
        <w:textAlignment w:val="baseline"/>
        <w:rPr>
          <w:szCs w:val="24"/>
          <w:lang w:eastAsia="en-GB"/>
        </w:rPr>
      </w:pPr>
      <w:r w:rsidRPr="00F139E1">
        <w:rPr>
          <w:szCs w:val="24"/>
          <w:lang w:eastAsia="en-GB"/>
        </w:rPr>
        <w:t>5. Švietimo įstaigos pavadinimas   _____________________________</w:t>
      </w:r>
      <w:r w:rsidR="00655C2B">
        <w:rPr>
          <w:szCs w:val="24"/>
          <w:lang w:eastAsia="en-GB"/>
        </w:rPr>
        <w:t>_________</w:t>
      </w:r>
      <w:r w:rsidRPr="00F139E1">
        <w:rPr>
          <w:szCs w:val="24"/>
          <w:lang w:eastAsia="en-GB"/>
        </w:rPr>
        <w:t>  </w:t>
      </w:r>
    </w:p>
    <w:p w:rsidR="002A0A54" w:rsidRPr="00F139E1" w:rsidRDefault="002A0A54" w:rsidP="006F4D9B">
      <w:pPr>
        <w:ind w:firstLine="567"/>
        <w:jc w:val="both"/>
        <w:textAlignment w:val="baseline"/>
        <w:rPr>
          <w:szCs w:val="24"/>
          <w:lang w:eastAsia="en-GB"/>
        </w:rPr>
      </w:pPr>
      <w:r w:rsidRPr="00F139E1">
        <w:rPr>
          <w:szCs w:val="24"/>
          <w:lang w:eastAsia="en-GB"/>
        </w:rPr>
        <w:t>6. Įvykio vieta, adresas ir aplinkybės   ___________________________</w:t>
      </w:r>
      <w:r w:rsidR="00655C2B">
        <w:rPr>
          <w:szCs w:val="24"/>
          <w:lang w:eastAsia="en-GB"/>
        </w:rPr>
        <w:t>________</w:t>
      </w:r>
      <w:r w:rsidRPr="00F139E1">
        <w:rPr>
          <w:szCs w:val="24"/>
          <w:lang w:eastAsia="en-GB"/>
        </w:rPr>
        <w:t>  </w:t>
      </w:r>
    </w:p>
    <w:p w:rsidR="002A0A54" w:rsidRPr="00F139E1" w:rsidRDefault="002A0A54" w:rsidP="006F4D9B">
      <w:pPr>
        <w:ind w:firstLine="567"/>
        <w:jc w:val="both"/>
        <w:textAlignment w:val="baseline"/>
        <w:rPr>
          <w:szCs w:val="24"/>
          <w:lang w:eastAsia="en-GB"/>
        </w:rPr>
      </w:pPr>
      <w:r w:rsidRPr="00F139E1">
        <w:rPr>
          <w:szCs w:val="24"/>
          <w:lang w:eastAsia="en-GB"/>
        </w:rPr>
        <w:t>7. Švietimo įstaigos vadovas  __________________________________</w:t>
      </w:r>
      <w:r w:rsidR="00655C2B">
        <w:rPr>
          <w:szCs w:val="24"/>
          <w:lang w:eastAsia="en-GB"/>
        </w:rPr>
        <w:t>________</w:t>
      </w:r>
    </w:p>
    <w:p w:rsidR="002A0A54" w:rsidRPr="00F139E1" w:rsidRDefault="002A0A54" w:rsidP="006F4D9B">
      <w:pPr>
        <w:ind w:firstLine="3544"/>
        <w:jc w:val="both"/>
        <w:textAlignment w:val="baseline"/>
        <w:rPr>
          <w:szCs w:val="24"/>
          <w:lang w:eastAsia="en-GB"/>
        </w:rPr>
      </w:pPr>
      <w:r w:rsidRPr="00F139E1">
        <w:rPr>
          <w:szCs w:val="24"/>
          <w:lang w:eastAsia="en-GB"/>
        </w:rPr>
        <w:t xml:space="preserve">(vardas, pavardė, telefono </w:t>
      </w:r>
      <w:r w:rsidR="000A7ABF">
        <w:rPr>
          <w:szCs w:val="24"/>
          <w:lang w:eastAsia="en-GB"/>
        </w:rPr>
        <w:t>Nr.</w:t>
      </w:r>
      <w:r w:rsidRPr="00F139E1">
        <w:rPr>
          <w:szCs w:val="24"/>
          <w:lang w:eastAsia="en-GB"/>
        </w:rPr>
        <w:t>, el. paštas) </w:t>
      </w:r>
    </w:p>
    <w:p w:rsidR="002A0A54" w:rsidRPr="00F139E1" w:rsidRDefault="002A0A54" w:rsidP="006F4D9B">
      <w:pPr>
        <w:ind w:firstLine="567"/>
        <w:jc w:val="both"/>
        <w:textAlignment w:val="baseline"/>
        <w:rPr>
          <w:szCs w:val="24"/>
          <w:lang w:eastAsia="en-GB"/>
        </w:rPr>
      </w:pPr>
      <w:r w:rsidRPr="00F139E1">
        <w:rPr>
          <w:szCs w:val="24"/>
          <w:lang w:eastAsia="en-GB"/>
        </w:rPr>
        <w:t>8. Apie įvykį pranešė  ________________________________________</w:t>
      </w:r>
      <w:r w:rsidR="00655C2B">
        <w:rPr>
          <w:szCs w:val="24"/>
          <w:lang w:eastAsia="en-GB"/>
        </w:rPr>
        <w:t>________</w:t>
      </w:r>
    </w:p>
    <w:p w:rsidR="002A0A54" w:rsidRPr="00F139E1" w:rsidRDefault="002A0A54" w:rsidP="006F4D9B">
      <w:pPr>
        <w:ind w:firstLine="2410"/>
        <w:jc w:val="both"/>
        <w:textAlignment w:val="baseline"/>
        <w:rPr>
          <w:szCs w:val="24"/>
          <w:lang w:eastAsia="en-GB"/>
        </w:rPr>
      </w:pPr>
      <w:r w:rsidRPr="00F139E1">
        <w:rPr>
          <w:szCs w:val="24"/>
          <w:lang w:eastAsia="en-GB"/>
        </w:rPr>
        <w:t xml:space="preserve">(asmens, perdavusio pranešimą, pareigos, vardas, pavardė, </w:t>
      </w:r>
      <w:r w:rsidR="00007B00" w:rsidRPr="00F139E1">
        <w:rPr>
          <w:szCs w:val="24"/>
          <w:lang w:eastAsia="en-GB"/>
        </w:rPr>
        <w:t>tel. Nr.</w:t>
      </w:r>
      <w:r w:rsidRPr="00F139E1">
        <w:rPr>
          <w:szCs w:val="24"/>
          <w:lang w:eastAsia="en-GB"/>
        </w:rPr>
        <w:t>)   </w:t>
      </w:r>
    </w:p>
    <w:p w:rsidR="002A0A54" w:rsidRPr="00F139E1" w:rsidRDefault="002A0A54" w:rsidP="006F4D9B">
      <w:pPr>
        <w:ind w:firstLine="567"/>
        <w:jc w:val="both"/>
        <w:textAlignment w:val="baseline"/>
        <w:rPr>
          <w:szCs w:val="24"/>
          <w:lang w:eastAsia="en-GB"/>
        </w:rPr>
      </w:pPr>
    </w:p>
    <w:p w:rsidR="002A0A54" w:rsidRPr="00F139E1" w:rsidRDefault="002A0A54" w:rsidP="00716790">
      <w:pPr>
        <w:jc w:val="center"/>
        <w:textAlignment w:val="baseline"/>
        <w:rPr>
          <w:szCs w:val="24"/>
          <w:lang w:eastAsia="en-GB"/>
        </w:rPr>
      </w:pPr>
      <w:r w:rsidRPr="00F139E1">
        <w:rPr>
          <w:szCs w:val="24"/>
          <w:lang w:eastAsia="en-GB"/>
        </w:rPr>
        <w:t>______________  </w:t>
      </w:r>
    </w:p>
    <w:p w:rsidR="002A0A54" w:rsidRPr="00F139E1" w:rsidRDefault="002A0A54" w:rsidP="00716790">
      <w:pPr>
        <w:ind w:firstLine="5100"/>
        <w:textAlignment w:val="baseline"/>
        <w:rPr>
          <w:szCs w:val="24"/>
          <w:lang w:eastAsia="en-GB"/>
        </w:rPr>
      </w:pPr>
      <w:r w:rsidRPr="00F139E1">
        <w:rPr>
          <w:szCs w:val="24"/>
          <w:lang w:eastAsia="en-GB"/>
        </w:rPr>
        <w:t> </w:t>
      </w:r>
    </w:p>
    <w:p w:rsidR="002A0A54" w:rsidRPr="00F139E1" w:rsidRDefault="002A0A54" w:rsidP="00716790">
      <w:pPr>
        <w:ind w:firstLine="5100"/>
        <w:textAlignment w:val="baseline"/>
        <w:rPr>
          <w:szCs w:val="24"/>
          <w:lang w:eastAsia="en-GB"/>
        </w:rPr>
      </w:pPr>
      <w:r w:rsidRPr="00F139E1">
        <w:rPr>
          <w:szCs w:val="24"/>
          <w:lang w:eastAsia="en-GB"/>
        </w:rPr>
        <w:t>  </w:t>
      </w:r>
    </w:p>
    <w:p w:rsidR="002A0A54" w:rsidRPr="00F139E1" w:rsidRDefault="002A0A54" w:rsidP="00716790">
      <w:pPr>
        <w:ind w:firstLine="5100"/>
        <w:textAlignment w:val="baseline"/>
        <w:rPr>
          <w:szCs w:val="24"/>
          <w:lang w:eastAsia="en-GB"/>
        </w:rPr>
      </w:pPr>
      <w:r w:rsidRPr="00F139E1">
        <w:rPr>
          <w:szCs w:val="24"/>
          <w:lang w:eastAsia="en-GB"/>
        </w:rPr>
        <w:t>  </w:t>
      </w:r>
    </w:p>
    <w:p w:rsidR="002A0A54" w:rsidRPr="00F139E1" w:rsidRDefault="002A0A54" w:rsidP="00716790">
      <w:pPr>
        <w:ind w:firstLine="5100"/>
        <w:textAlignment w:val="baseline"/>
        <w:rPr>
          <w:szCs w:val="24"/>
          <w:lang w:eastAsia="en-GB"/>
        </w:rPr>
      </w:pPr>
      <w:r w:rsidRPr="00F139E1">
        <w:rPr>
          <w:szCs w:val="24"/>
          <w:lang w:eastAsia="en-GB"/>
        </w:rPr>
        <w:t> </w:t>
      </w:r>
    </w:p>
    <w:p w:rsidR="002A0A54" w:rsidRPr="00F139E1" w:rsidRDefault="002A0A54" w:rsidP="00716790">
      <w:pPr>
        <w:textAlignment w:val="baseline"/>
        <w:rPr>
          <w:szCs w:val="24"/>
          <w:lang w:eastAsia="en-GB"/>
        </w:rPr>
      </w:pPr>
      <w:r w:rsidRPr="00F139E1">
        <w:rPr>
          <w:szCs w:val="24"/>
          <w:lang w:eastAsia="en-GB"/>
        </w:rPr>
        <w:t>  </w:t>
      </w:r>
    </w:p>
    <w:p w:rsidR="002A0A54" w:rsidRPr="00F139E1" w:rsidRDefault="002A0A54" w:rsidP="00716790">
      <w:pPr>
        <w:textAlignment w:val="baseline"/>
        <w:rPr>
          <w:szCs w:val="24"/>
          <w:lang w:eastAsia="en-GB"/>
        </w:rPr>
      </w:pPr>
      <w:r w:rsidRPr="00F139E1">
        <w:rPr>
          <w:szCs w:val="24"/>
          <w:lang w:eastAsia="en-GB"/>
        </w:rPr>
        <w:t> </w:t>
      </w:r>
    </w:p>
    <w:p w:rsidR="004B6584" w:rsidRPr="00F139E1" w:rsidRDefault="004B6584" w:rsidP="00716790">
      <w:pPr>
        <w:rPr>
          <w:snapToGrid w:val="0"/>
          <w:szCs w:val="24"/>
        </w:rPr>
      </w:pPr>
    </w:p>
    <w:sectPr w:rsidR="004B6584" w:rsidRPr="00F139E1" w:rsidSect="00160BD9">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F53" w:rsidRDefault="002D0F53">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2D0F53" w:rsidRDefault="002D0F53">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84" w:rsidRDefault="004B4AA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4B6584" w:rsidRDefault="004B658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84" w:rsidRDefault="004B6584">
    <w:pPr>
      <w:tabs>
        <w:tab w:val="center" w:pos="4153"/>
        <w:tab w:val="right" w:pos="8306"/>
      </w:tabs>
      <w:overflowPunct w:val="0"/>
      <w:ind w:right="360"/>
      <w:textAlignment w:val="baseline"/>
      <w:rPr>
        <w:rFonts w:ascii="HelveticaLT" w:hAnsi="HelveticaLT"/>
        <w:sz w:val="20"/>
        <w:lang w:val="sv-S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84" w:rsidRDefault="004B6584">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F53" w:rsidRDefault="002D0F53">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2D0F53" w:rsidRDefault="002D0F53">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84" w:rsidRDefault="004B6584">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84" w:rsidRDefault="004B4AA2">
    <w:pPr>
      <w:pStyle w:val="Antrats"/>
      <w:jc w:val="center"/>
    </w:pPr>
    <w:r>
      <w:fldChar w:fldCharType="begin"/>
    </w:r>
    <w:r>
      <w:instrText>PAGE   \* MERGEFORMAT</w:instrText>
    </w:r>
    <w:r>
      <w:fldChar w:fldCharType="separate"/>
    </w:r>
    <w:r w:rsidR="00A57697">
      <w:rPr>
        <w:noProof/>
      </w:rPr>
      <w:t>2</w:t>
    </w:r>
    <w:r>
      <w:fldChar w:fldCharType="end"/>
    </w:r>
  </w:p>
  <w:p w:rsidR="004B6584" w:rsidRDefault="004B658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84" w:rsidRDefault="004B6584">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92"/>
    <w:rsid w:val="00002115"/>
    <w:rsid w:val="00007B00"/>
    <w:rsid w:val="00047364"/>
    <w:rsid w:val="000826DE"/>
    <w:rsid w:val="00091651"/>
    <w:rsid w:val="000A7ABF"/>
    <w:rsid w:val="000D5EB5"/>
    <w:rsid w:val="000E63F6"/>
    <w:rsid w:val="000E7E48"/>
    <w:rsid w:val="001334F9"/>
    <w:rsid w:val="00160BD9"/>
    <w:rsid w:val="00185CA4"/>
    <w:rsid w:val="00192B47"/>
    <w:rsid w:val="001A11DB"/>
    <w:rsid w:val="00227D95"/>
    <w:rsid w:val="00244AC7"/>
    <w:rsid w:val="00254A63"/>
    <w:rsid w:val="002617F3"/>
    <w:rsid w:val="00264AE1"/>
    <w:rsid w:val="002740A4"/>
    <w:rsid w:val="002A0A54"/>
    <w:rsid w:val="002C6EF0"/>
    <w:rsid w:val="002D0F53"/>
    <w:rsid w:val="002E6930"/>
    <w:rsid w:val="00326AF9"/>
    <w:rsid w:val="003335AA"/>
    <w:rsid w:val="00336251"/>
    <w:rsid w:val="003406DE"/>
    <w:rsid w:val="00340D92"/>
    <w:rsid w:val="00341418"/>
    <w:rsid w:val="00360FED"/>
    <w:rsid w:val="003737EC"/>
    <w:rsid w:val="00395F9B"/>
    <w:rsid w:val="003A131A"/>
    <w:rsid w:val="003F6B13"/>
    <w:rsid w:val="00400ECD"/>
    <w:rsid w:val="00413A27"/>
    <w:rsid w:val="00422D13"/>
    <w:rsid w:val="00430397"/>
    <w:rsid w:val="00433176"/>
    <w:rsid w:val="00453E7A"/>
    <w:rsid w:val="0045599D"/>
    <w:rsid w:val="00456E0A"/>
    <w:rsid w:val="00460808"/>
    <w:rsid w:val="004754C4"/>
    <w:rsid w:val="004867D7"/>
    <w:rsid w:val="00497497"/>
    <w:rsid w:val="004B4AA2"/>
    <w:rsid w:val="004B6584"/>
    <w:rsid w:val="004D4996"/>
    <w:rsid w:val="004E1FA4"/>
    <w:rsid w:val="004E4118"/>
    <w:rsid w:val="004E6621"/>
    <w:rsid w:val="00520FB6"/>
    <w:rsid w:val="0053007F"/>
    <w:rsid w:val="005372D5"/>
    <w:rsid w:val="00540B1D"/>
    <w:rsid w:val="00605D85"/>
    <w:rsid w:val="00655C2B"/>
    <w:rsid w:val="0067252F"/>
    <w:rsid w:val="006D314E"/>
    <w:rsid w:val="006F4D9B"/>
    <w:rsid w:val="00716790"/>
    <w:rsid w:val="00756EEF"/>
    <w:rsid w:val="007579EF"/>
    <w:rsid w:val="007806DD"/>
    <w:rsid w:val="00784074"/>
    <w:rsid w:val="007C54F2"/>
    <w:rsid w:val="007C6B0C"/>
    <w:rsid w:val="007C7648"/>
    <w:rsid w:val="00806399"/>
    <w:rsid w:val="00884041"/>
    <w:rsid w:val="008A0663"/>
    <w:rsid w:val="008B1962"/>
    <w:rsid w:val="00946E21"/>
    <w:rsid w:val="00995FD7"/>
    <w:rsid w:val="009B473C"/>
    <w:rsid w:val="009D0C49"/>
    <w:rsid w:val="009D37A0"/>
    <w:rsid w:val="009E11EE"/>
    <w:rsid w:val="009E1B7C"/>
    <w:rsid w:val="00A02352"/>
    <w:rsid w:val="00A130F2"/>
    <w:rsid w:val="00A157EA"/>
    <w:rsid w:val="00A2483F"/>
    <w:rsid w:val="00A305B2"/>
    <w:rsid w:val="00A467C0"/>
    <w:rsid w:val="00A51970"/>
    <w:rsid w:val="00A57697"/>
    <w:rsid w:val="00A60669"/>
    <w:rsid w:val="00A61366"/>
    <w:rsid w:val="00A90645"/>
    <w:rsid w:val="00A90E73"/>
    <w:rsid w:val="00A94F22"/>
    <w:rsid w:val="00AA74AD"/>
    <w:rsid w:val="00AB2160"/>
    <w:rsid w:val="00AE5095"/>
    <w:rsid w:val="00AE7F96"/>
    <w:rsid w:val="00B42192"/>
    <w:rsid w:val="00B602B9"/>
    <w:rsid w:val="00C164F0"/>
    <w:rsid w:val="00C55A28"/>
    <w:rsid w:val="00C835F9"/>
    <w:rsid w:val="00CB1339"/>
    <w:rsid w:val="00CC6197"/>
    <w:rsid w:val="00CC753F"/>
    <w:rsid w:val="00CD76AA"/>
    <w:rsid w:val="00CE5CC4"/>
    <w:rsid w:val="00CE7CE2"/>
    <w:rsid w:val="00CF1513"/>
    <w:rsid w:val="00D0190F"/>
    <w:rsid w:val="00D36772"/>
    <w:rsid w:val="00D6469D"/>
    <w:rsid w:val="00D71932"/>
    <w:rsid w:val="00D73D89"/>
    <w:rsid w:val="00D74E2E"/>
    <w:rsid w:val="00D93DF9"/>
    <w:rsid w:val="00DA1848"/>
    <w:rsid w:val="00DB6D4F"/>
    <w:rsid w:val="00DF4471"/>
    <w:rsid w:val="00E3205A"/>
    <w:rsid w:val="00E50B2C"/>
    <w:rsid w:val="00E62885"/>
    <w:rsid w:val="00E70C3C"/>
    <w:rsid w:val="00E72416"/>
    <w:rsid w:val="00E8559D"/>
    <w:rsid w:val="00EA7E14"/>
    <w:rsid w:val="00EA7FC1"/>
    <w:rsid w:val="00EB2FA0"/>
    <w:rsid w:val="00EC29D0"/>
    <w:rsid w:val="00EC526A"/>
    <w:rsid w:val="00EE012F"/>
    <w:rsid w:val="00F139E1"/>
    <w:rsid w:val="00F47159"/>
    <w:rsid w:val="00F52DB8"/>
    <w:rsid w:val="00F650F7"/>
    <w:rsid w:val="00F813F2"/>
    <w:rsid w:val="00F86769"/>
    <w:rsid w:val="00FC7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3AB82"/>
  <w15:docId w15:val="{DDD2802F-07B0-41BA-98B4-69FD3AF0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uiPriority w:val="99"/>
    <w:semiHidden/>
    <w:unhideWhenUsed/>
    <w:rsid w:val="002A0A54"/>
    <w:rPr>
      <w:sz w:val="16"/>
      <w:szCs w:val="16"/>
    </w:rPr>
  </w:style>
  <w:style w:type="paragraph" w:styleId="Komentarotekstas">
    <w:name w:val="annotation text"/>
    <w:basedOn w:val="prastasis"/>
    <w:link w:val="KomentarotekstasDiagrama"/>
    <w:uiPriority w:val="99"/>
    <w:unhideWhenUsed/>
    <w:rsid w:val="002A0A54"/>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2A0A54"/>
    <w:rPr>
      <w:rFonts w:asciiTheme="minorHAnsi" w:eastAsiaTheme="minorHAnsi" w:hAnsiTheme="minorHAnsi" w:cstheme="minorBidi"/>
      <w:sz w:val="20"/>
    </w:rPr>
  </w:style>
  <w:style w:type="paragraph" w:styleId="Pataisymai">
    <w:name w:val="Revision"/>
    <w:hidden/>
    <w:semiHidden/>
    <w:rsid w:val="00A51970"/>
  </w:style>
  <w:style w:type="paragraph" w:styleId="Komentarotema">
    <w:name w:val="annotation subject"/>
    <w:basedOn w:val="Komentarotekstas"/>
    <w:next w:val="Komentarotekstas"/>
    <w:link w:val="KomentarotemaDiagrama"/>
    <w:semiHidden/>
    <w:unhideWhenUsed/>
    <w:rsid w:val="00A51970"/>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A51970"/>
    <w:rPr>
      <w:rFonts w:asciiTheme="minorHAnsi" w:eastAsiaTheme="minorHAnsi" w:hAnsiTheme="minorHAnsi" w:cstheme="minorBidi"/>
      <w:b/>
      <w:bCs/>
      <w:sz w:val="20"/>
    </w:rPr>
  </w:style>
  <w:style w:type="paragraph" w:styleId="Debesliotekstas">
    <w:name w:val="Balloon Text"/>
    <w:basedOn w:val="prastasis"/>
    <w:link w:val="DebesliotekstasDiagrama"/>
    <w:semiHidden/>
    <w:unhideWhenUsed/>
    <w:rsid w:val="00160BD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60BD9"/>
    <w:rPr>
      <w:rFonts w:ascii="Segoe UI" w:hAnsi="Segoe UI" w:cs="Segoe UI"/>
      <w:sz w:val="18"/>
      <w:szCs w:val="18"/>
    </w:rPr>
  </w:style>
  <w:style w:type="paragraph" w:styleId="prastasiniatinklio">
    <w:name w:val="Normal (Web)"/>
    <w:basedOn w:val="prastasis"/>
    <w:uiPriority w:val="99"/>
    <w:unhideWhenUsed/>
    <w:rsid w:val="0088404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501626572">
      <w:bodyDiv w:val="1"/>
      <w:marLeft w:val="0"/>
      <w:marRight w:val="0"/>
      <w:marTop w:val="0"/>
      <w:marBottom w:val="0"/>
      <w:divBdr>
        <w:top w:val="none" w:sz="0" w:space="0" w:color="auto"/>
        <w:left w:val="none" w:sz="0" w:space="0" w:color="auto"/>
        <w:bottom w:val="none" w:sz="0" w:space="0" w:color="auto"/>
        <w:right w:val="none" w:sz="0" w:space="0" w:color="auto"/>
      </w:divBdr>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28DA-7902-4A28-8585-4BBD7DE44F1D}">
  <ds:schemaRefs>
    <ds:schemaRef ds:uri="http://schemas.microsoft.com/office/2006/metadata/properties"/>
  </ds:schemaRefs>
</ds:datastoreItem>
</file>

<file path=customXml/itemProps2.xml><?xml version="1.0" encoding="utf-8"?>
<ds:datastoreItem xmlns:ds="http://schemas.openxmlformats.org/officeDocument/2006/customXml" ds:itemID="{AECC7DE7-3CEB-414F-B781-54DBAF370786}">
  <ds:schemaRefs>
    <ds:schemaRef ds:uri="http://schemas.microsoft.com/sharepoint/v3/contenttype/forms"/>
  </ds:schemaRefs>
</ds:datastoreItem>
</file>

<file path=customXml/itemProps3.xml><?xml version="1.0" encoding="utf-8"?>
<ds:datastoreItem xmlns:ds="http://schemas.openxmlformats.org/officeDocument/2006/customXml" ds:itemID="{139AD43E-F1DA-42C1-81AD-F9B344B36248}">
  <ds:schemaRefs>
    <ds:schemaRef ds:uri="http://schemas.microsoft.com/office/2006/metadata/contentType"/>
    <ds:schemaRef ds:uri="http://schemas.microsoft.com/office/2006/metadata/properties/metaAttributes"/>
    <ds:schemaRef ds:uri="http://www.w3.org/2001/XMLSchema"/>
  </ds:schemaRefs>
</ds:datastoreItem>
</file>

<file path=customXml/itemProps4.xml><?xml version="1.0" encoding="utf-8"?>
<ds:datastoreItem xmlns:ds="http://schemas.openxmlformats.org/officeDocument/2006/customXml" ds:itemID="{4B79017D-65C8-4601-9C87-67A90F3A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11845</Words>
  <Characters>6752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26cc57f3-7e45-4e75-b511-5cbace8b278e</vt:lpstr>
      <vt:lpstr/>
    </vt:vector>
  </TitlesOfParts>
  <Company>VKS</Company>
  <LinksUpToDate>false</LinksUpToDate>
  <CharactersWithSpaces>18560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26cc57f3-7e45-4e75-b511-5cbace8b278e</dc:title>
  <dc:creator>arazmantiene</dc:creator>
  <cp:lastModifiedBy>Vartotojas</cp:lastModifiedBy>
  <cp:revision>5</cp:revision>
  <cp:lastPrinted>2025-09-02T07:39:00Z</cp:lastPrinted>
  <dcterms:created xsi:type="dcterms:W3CDTF">2025-08-27T08:49:00Z</dcterms:created>
  <dcterms:modified xsi:type="dcterms:W3CDTF">2025-09-02T11:35:00Z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